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EF5" w:rsidRPr="00FA7EF5" w:rsidRDefault="00FA7EF5" w:rsidP="00FA7EF5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FA7EF5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FA7EF5" w:rsidRPr="00FA7EF5" w:rsidRDefault="00FA7EF5" w:rsidP="00FA7EF5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FA7EF5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FA7EF5" w:rsidRPr="00FA7EF5" w:rsidRDefault="00FA7EF5" w:rsidP="00FA7EF5">
      <w:pPr>
        <w:jc w:val="center"/>
        <w:rPr>
          <w:rFonts w:ascii="Times New Roman" w:hAnsi="Times New Roman" w:cs="Times New Roman"/>
          <w:b/>
          <w:bCs/>
          <w:lang w:eastAsia="zh-CN"/>
        </w:rPr>
      </w:pPr>
      <w:r w:rsidRPr="00FA7EF5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FA7EF5" w:rsidRDefault="00FA7EF5" w:rsidP="00FA7E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96AF3" w:rsidTr="00932493">
        <w:tc>
          <w:tcPr>
            <w:tcW w:w="4253" w:type="dxa"/>
          </w:tcPr>
          <w:p w:rsidR="00496AF3" w:rsidRDefault="00496AF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496AF3" w:rsidRDefault="00496AF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96AF3" w:rsidRDefault="00496AF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96AF3" w:rsidRDefault="00496AF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496AF3" w:rsidRDefault="00496AF3" w:rsidP="0093249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FA7EF5" w:rsidRPr="00FA7EF5" w:rsidRDefault="00FA7EF5" w:rsidP="00FA7EF5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A7EF5" w:rsidRPr="00FA7EF5" w:rsidRDefault="00FA7EF5" w:rsidP="00FA7EF5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A7EF5">
        <w:rPr>
          <w:rFonts w:ascii="Times New Roman" w:hAnsi="Times New Roman" w:cs="Times New Roman"/>
          <w:b/>
          <w:bCs/>
          <w:sz w:val="36"/>
          <w:szCs w:val="36"/>
        </w:rPr>
        <w:t>Фонд оценочных средств</w:t>
      </w:r>
    </w:p>
    <w:p w:rsidR="00FA7EF5" w:rsidRPr="00FA7EF5" w:rsidRDefault="00FA7EF5" w:rsidP="00FA7EF5">
      <w:pPr>
        <w:jc w:val="center"/>
        <w:rPr>
          <w:rFonts w:ascii="Times New Roman" w:hAnsi="Times New Roman" w:cs="Times New Roman"/>
          <w:sz w:val="28"/>
          <w:szCs w:val="28"/>
        </w:rPr>
      </w:pPr>
      <w:r w:rsidRPr="00FA7EF5">
        <w:rPr>
          <w:rFonts w:ascii="Times New Roman" w:hAnsi="Times New Roman" w:cs="Times New Roman"/>
          <w:sz w:val="28"/>
          <w:szCs w:val="28"/>
        </w:rPr>
        <w:t>по учебной дисциплине</w:t>
      </w:r>
    </w:p>
    <w:p w:rsidR="00FA7EF5" w:rsidRPr="00FA7EF5" w:rsidRDefault="00FA7EF5" w:rsidP="00FA7EF5">
      <w:pPr>
        <w:jc w:val="center"/>
        <w:rPr>
          <w:rFonts w:ascii="Times New Roman" w:hAnsi="Times New Roman" w:cs="Times New Roman"/>
          <w:sz w:val="28"/>
          <w:szCs w:val="28"/>
        </w:rPr>
      </w:pPr>
      <w:r w:rsidRPr="00FA7EF5">
        <w:rPr>
          <w:rFonts w:ascii="Times New Roman" w:eastAsia="Calibri" w:hAnsi="Times New Roman" w:cs="Times New Roman"/>
          <w:b/>
          <w:sz w:val="28"/>
          <w:szCs w:val="28"/>
        </w:rPr>
        <w:t>Сценическое фехтование</w:t>
      </w:r>
    </w:p>
    <w:p w:rsidR="00FA7EF5" w:rsidRPr="00FA7EF5" w:rsidRDefault="00FA7EF5" w:rsidP="00FA7EF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A7EF5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FA7EF5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FA7EF5" w:rsidRPr="00FA7EF5" w:rsidRDefault="00FA7EF5" w:rsidP="00FA7EF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A7EF5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FA7EF5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Режиссер драмы</w:t>
      </w:r>
    </w:p>
    <w:p w:rsidR="00FA7EF5" w:rsidRPr="00FA7EF5" w:rsidRDefault="00FA7EF5" w:rsidP="00FA7EF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A7EF5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 w:rsidRPr="00FA7EF5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Специалист</w:t>
      </w:r>
    </w:p>
    <w:p w:rsidR="00FA7EF5" w:rsidRPr="00FA7EF5" w:rsidRDefault="00FA7EF5" w:rsidP="00FA7EF5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</w:p>
    <w:p w:rsidR="00FA7EF5" w:rsidRPr="00FA7EF5" w:rsidRDefault="00FA7EF5" w:rsidP="00FA7EF5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A7EF5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FA7EF5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очная</w:t>
      </w:r>
      <w:r w:rsidRPr="00FA7EF5">
        <w:rPr>
          <w:rFonts w:ascii="Times New Roman" w:eastAsia="Times New Roman" w:hAnsi="Times New Roman" w:cs="Times New Roman"/>
          <w:bCs/>
          <w:kern w:val="3"/>
          <w:sz w:val="28"/>
          <w:szCs w:val="28"/>
          <w:u w:val="single"/>
          <w:lang w:eastAsia="ru-RU"/>
        </w:rPr>
        <w:t xml:space="preserve"> </w:t>
      </w:r>
    </w:p>
    <w:p w:rsidR="000F4BDA" w:rsidRDefault="000F4BDA" w:rsidP="00FA7EF5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0F4BDA" w:rsidRDefault="000F4BDA" w:rsidP="00FA7EF5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0F4BDA" w:rsidRPr="00FA7EF5" w:rsidRDefault="000F4BDA" w:rsidP="00FA7E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A4A" w:rsidRDefault="008E6A4A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br w:type="page"/>
      </w:r>
    </w:p>
    <w:p w:rsidR="00FA7EF5" w:rsidRPr="00FA7EF5" w:rsidRDefault="00FA7EF5" w:rsidP="00FA7EF5">
      <w:pPr>
        <w:numPr>
          <w:ilvl w:val="0"/>
          <w:numId w:val="1"/>
        </w:numPr>
        <w:tabs>
          <w:tab w:val="left" w:pos="4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EF5">
        <w:rPr>
          <w:rFonts w:ascii="Times New Roman" w:hAnsi="Times New Roman" w:cs="Times New Roman"/>
          <w:b/>
          <w:bCs/>
        </w:rPr>
        <w:t>ПЕРЕЧЕНЬ КОМПЕТЕНЦИЙ, ФОРМИРУЕМЫХ В ПРОЦЕССЕ ОСВОЕНИЯ ДИСЦИПЛИНЫ</w:t>
      </w:r>
      <w:r w:rsidRPr="00FA7EF5">
        <w:rPr>
          <w:rFonts w:ascii="Times New Roman" w:hAnsi="Times New Roman" w:cs="Times New Roman"/>
          <w:b/>
          <w:sz w:val="28"/>
          <w:szCs w:val="28"/>
        </w:rPr>
        <w:t xml:space="preserve"> «Сценическое фехтование»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2779"/>
        <w:gridCol w:w="4350"/>
      </w:tblGrid>
      <w:tr w:rsidR="000F4BDA" w:rsidRPr="000F4BDA" w:rsidTr="00555DB0">
        <w:trPr>
          <w:trHeight w:val="576"/>
        </w:trPr>
        <w:tc>
          <w:tcPr>
            <w:tcW w:w="2222" w:type="dxa"/>
            <w:shd w:val="clear" w:color="auto" w:fill="auto"/>
          </w:tcPr>
          <w:p w:rsidR="000F4BDA" w:rsidRPr="000F4BDA" w:rsidRDefault="000F4BDA" w:rsidP="000F4BD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F4BD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0F4BDA" w:rsidRPr="000F4BDA" w:rsidRDefault="000F4BDA" w:rsidP="000F4BD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F4BD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F4BD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4BDA" w:rsidRPr="000F4BDA" w:rsidRDefault="000F4BDA" w:rsidP="000F4BD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0F4BDA" w:rsidRPr="000F4BDA" w:rsidRDefault="000F4BDA" w:rsidP="000F4BD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F4BD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0F4BDA" w:rsidRPr="000F4BDA" w:rsidTr="00555DB0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BDA" w:rsidRPr="000F4BDA" w:rsidRDefault="000F4BDA" w:rsidP="000F4BDA">
            <w:p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0F4BDA" w:rsidRPr="000F4BDA" w:rsidRDefault="000F4BDA" w:rsidP="000F4BDA">
            <w:p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УК-7.1. Понимает влияние оздоровительных систем физического воспитания на укрепление здоровья, профилактику профессиональных заболеваний 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УК-7.2. Использует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 жизни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принципы </w:t>
            </w:r>
            <w:proofErr w:type="spellStart"/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роль физической культуры и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спорта в развитии личности и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готовности к профессиональной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деятельности;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способы контроля и оценки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физического развития и физической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подготовленности;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поддерживать должный уровень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физической подготовленности для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обеспечения полноценной социальной и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физического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самосовершенствования и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самовоспитания</w:t>
            </w:r>
          </w:p>
        </w:tc>
      </w:tr>
      <w:tr w:rsidR="000F4BDA" w:rsidRPr="000F4BDA" w:rsidTr="00555DB0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BDA" w:rsidRPr="000F4BDA" w:rsidRDefault="000F4BDA" w:rsidP="000F4BDA">
            <w:p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ОПК-4. 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0F4BDA" w:rsidRPr="000F4BDA" w:rsidRDefault="000F4BDA" w:rsidP="000F4BDA">
            <w:p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4BDA" w:rsidRPr="000F4BDA" w:rsidRDefault="000F4BDA" w:rsidP="000F4BDA">
            <w:p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ОПК-4.1. Планирует образовательный процесс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ОПК-4.2. Разрабатывает методические материалы 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Знать: </w:t>
            </w: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основные методы и принципы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обучения в области актерского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мастерства;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основы педагогики и психологии;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особенности образовательного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процесса в области культуры и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искусства;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планировать педагогическую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работу;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анализировать и применять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различные методы обучения;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разрабатывать и реализовывать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программы учебных дисциплин;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осуществлять педагогическую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деятельность в соответствии с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требованиями федеральных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государственных образовательных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стандартов среднего и высшего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образования;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Владеть: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навыками педагогической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работы и методами оценки ее эффективности</w:t>
            </w:r>
          </w:p>
        </w:tc>
      </w:tr>
      <w:tr w:rsidR="000F4BDA" w:rsidRPr="000F4BDA" w:rsidTr="00555DB0">
        <w:trPr>
          <w:trHeight w:val="576"/>
        </w:trPr>
        <w:tc>
          <w:tcPr>
            <w:tcW w:w="2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ПК-7. Способность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поддерживать свою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внешнюю форму и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необходимое для творчества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психофизическое состояние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ПК7.1 Управляет своим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состоянием с помощью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пластического и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психофизического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тренинга.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возможности и проблемы своего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телесного аппарата; основы психологии творчества; методики поддержания своей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внешней формы и психофизического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состояния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заниматься поддержанием своей внешней формы и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психофизического состояния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F4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различными</w:t>
            </w:r>
            <w:proofErr w:type="gramEnd"/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техниками и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методиками поддержания своей внешней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формы и психофизического состояния</w:t>
            </w:r>
          </w:p>
        </w:tc>
      </w:tr>
    </w:tbl>
    <w:p w:rsidR="00FA7EF5" w:rsidRPr="00FA7EF5" w:rsidRDefault="00FA7EF5" w:rsidP="00FA7EF5">
      <w:pPr>
        <w:tabs>
          <w:tab w:val="left" w:pos="4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EF5" w:rsidRDefault="00FA7EF5" w:rsidP="00FA7EF5">
      <w:pPr>
        <w:spacing w:after="0" w:line="360" w:lineRule="auto"/>
        <w:ind w:left="927"/>
        <w:jc w:val="center"/>
        <w:rPr>
          <w:rFonts w:ascii="Times New Roman" w:hAnsi="Times New Roman" w:cs="Times New Roman"/>
          <w:b/>
          <w:bCs/>
        </w:rPr>
      </w:pPr>
      <w:r w:rsidRPr="00FA7EF5">
        <w:rPr>
          <w:rFonts w:ascii="Times New Roman" w:hAnsi="Times New Roman" w:cs="Times New Roman"/>
          <w:b/>
          <w:bCs/>
        </w:rPr>
        <w:t>ОЦЕНОЧНЫЕ СРЕДСТВА</w:t>
      </w:r>
    </w:p>
    <w:p w:rsidR="005D6807" w:rsidRDefault="005D6807" w:rsidP="00FA7EF5">
      <w:pPr>
        <w:spacing w:after="0" w:line="360" w:lineRule="auto"/>
        <w:ind w:left="927"/>
        <w:jc w:val="center"/>
        <w:rPr>
          <w:rFonts w:ascii="Times New Roman" w:hAnsi="Times New Roman" w:cs="Times New Roman"/>
          <w:b/>
          <w:bCs/>
        </w:rPr>
      </w:pPr>
    </w:p>
    <w:p w:rsidR="005D6807" w:rsidRDefault="005D6807" w:rsidP="005D6807">
      <w:pPr>
        <w:widowControl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VI</w:t>
      </w:r>
      <w:r w:rsidRPr="008019E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СЕМЕСТР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9E4">
        <w:rPr>
          <w:rFonts w:ascii="Times New Roman" w:hAnsi="Times New Roman" w:cs="Times New Roman"/>
          <w:b/>
          <w:sz w:val="24"/>
          <w:szCs w:val="24"/>
        </w:rPr>
        <w:t xml:space="preserve">Тема 1. </w:t>
      </w:r>
      <w:proofErr w:type="spellStart"/>
      <w:r w:rsidRPr="00CC55D0">
        <w:rPr>
          <w:rFonts w:ascii="Times New Roman" w:hAnsi="Times New Roman" w:cs="Times New Roman"/>
          <w:sz w:val="24"/>
          <w:szCs w:val="24"/>
        </w:rPr>
        <w:t>Укольная</w:t>
      </w:r>
      <w:proofErr w:type="spellEnd"/>
      <w:r w:rsidRPr="00CC55D0">
        <w:rPr>
          <w:rFonts w:ascii="Times New Roman" w:hAnsi="Times New Roman" w:cs="Times New Roman"/>
          <w:sz w:val="24"/>
          <w:szCs w:val="24"/>
        </w:rPr>
        <w:t xml:space="preserve"> техника. Дистанция.</w:t>
      </w:r>
    </w:p>
    <w:p w:rsidR="005D6807" w:rsidRPr="008019E4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9E4">
        <w:rPr>
          <w:rFonts w:ascii="Times New Roman" w:hAnsi="Times New Roman" w:cs="Times New Roman"/>
          <w:b/>
          <w:sz w:val="24"/>
          <w:szCs w:val="24"/>
        </w:rPr>
        <w:t>Входной контроль</w:t>
      </w:r>
      <w:r w:rsidRPr="00C677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19E4">
        <w:rPr>
          <w:rFonts w:ascii="Times New Roman" w:hAnsi="Times New Roman" w:cs="Times New Roman"/>
          <w:b/>
          <w:sz w:val="24"/>
          <w:szCs w:val="24"/>
        </w:rPr>
        <w:t>умений и навыков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19E4">
        <w:rPr>
          <w:rFonts w:ascii="Times New Roman" w:hAnsi="Times New Roman" w:cs="Times New Roman"/>
          <w:b/>
          <w:sz w:val="24"/>
          <w:szCs w:val="24"/>
        </w:rPr>
        <w:t xml:space="preserve">по дисциплине; 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b/>
          <w:i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(практическое задание)</w:t>
      </w:r>
      <w:r w:rsidRPr="000543ED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37FE5">
        <w:rPr>
          <w:rFonts w:ascii="Times New Roman" w:hAnsi="Times New Roman" w:cs="Times New Roman"/>
          <w:sz w:val="24"/>
          <w:szCs w:val="24"/>
        </w:rPr>
        <w:t>проверка  готовности  исполнения основных эл</w:t>
      </w:r>
      <w:r>
        <w:rPr>
          <w:rFonts w:ascii="Times New Roman" w:hAnsi="Times New Roman" w:cs="Times New Roman"/>
          <w:sz w:val="24"/>
          <w:szCs w:val="24"/>
        </w:rPr>
        <w:t>ементов фехтования: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1F3">
        <w:rPr>
          <w:rFonts w:ascii="Times New Roman" w:hAnsi="Times New Roman" w:cs="Times New Roman"/>
          <w:sz w:val="24"/>
          <w:szCs w:val="24"/>
        </w:rPr>
        <w:t xml:space="preserve">1. Строевые упражнения, различная ходьба, бег, прыжки, подвижные игры 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1F3">
        <w:rPr>
          <w:rFonts w:ascii="Times New Roman" w:hAnsi="Times New Roman" w:cs="Times New Roman"/>
          <w:sz w:val="24"/>
          <w:szCs w:val="24"/>
        </w:rPr>
        <w:t xml:space="preserve">2. Общеразвивающие упражнения, направленные на развитие быстроты, ловкости, силы, выносливости и гибкости 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1F3">
        <w:rPr>
          <w:rFonts w:ascii="Times New Roman" w:hAnsi="Times New Roman" w:cs="Times New Roman"/>
          <w:sz w:val="24"/>
          <w:szCs w:val="24"/>
        </w:rPr>
        <w:t>3. Специально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11F3">
        <w:rPr>
          <w:rFonts w:ascii="Times New Roman" w:hAnsi="Times New Roman" w:cs="Times New Roman"/>
          <w:sz w:val="24"/>
          <w:szCs w:val="24"/>
        </w:rPr>
        <w:t xml:space="preserve">подготовительные упражнения без предметов и с предметами </w:t>
      </w:r>
    </w:p>
    <w:p w:rsidR="005D6807" w:rsidRPr="001511F3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1F3">
        <w:rPr>
          <w:rFonts w:ascii="Times New Roman" w:hAnsi="Times New Roman" w:cs="Times New Roman"/>
          <w:sz w:val="24"/>
          <w:szCs w:val="24"/>
        </w:rPr>
        <w:t>4. Специальные упражнения на растягивание, расслабление мышц, быстроту, точность действий, гибкость и др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6807" w:rsidRPr="00B37FE5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7FE5">
        <w:rPr>
          <w:rFonts w:ascii="Times New Roman" w:hAnsi="Times New Roman" w:cs="Times New Roman"/>
          <w:b/>
          <w:i/>
          <w:sz w:val="24"/>
          <w:szCs w:val="24"/>
        </w:rPr>
        <w:t xml:space="preserve">Оценивается: 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-знание </w:t>
      </w:r>
      <w:r>
        <w:rPr>
          <w:rFonts w:ascii="Times New Roman" w:hAnsi="Times New Roman" w:cs="Times New Roman"/>
          <w:sz w:val="24"/>
          <w:szCs w:val="24"/>
        </w:rPr>
        <w:tab/>
        <w:t xml:space="preserve"> особенностей</w:t>
      </w:r>
      <w:r w:rsidRPr="00B37FE5">
        <w:rPr>
          <w:rFonts w:ascii="Times New Roman" w:hAnsi="Times New Roman" w:cs="Times New Roman"/>
          <w:sz w:val="24"/>
          <w:szCs w:val="24"/>
        </w:rPr>
        <w:t xml:space="preserve"> движения в сценическом пространстве; 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37FE5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B37FE5">
        <w:rPr>
          <w:rFonts w:ascii="Times New Roman" w:hAnsi="Times New Roman" w:cs="Times New Roman"/>
          <w:sz w:val="24"/>
          <w:szCs w:val="24"/>
        </w:rPr>
        <w:t xml:space="preserve"> использовать разнообразные средства пласти</w:t>
      </w:r>
      <w:r>
        <w:rPr>
          <w:rFonts w:ascii="Times New Roman" w:hAnsi="Times New Roman" w:cs="Times New Roman"/>
          <w:sz w:val="24"/>
          <w:szCs w:val="24"/>
        </w:rPr>
        <w:t xml:space="preserve">ческой выразительности;  </w:t>
      </w:r>
    </w:p>
    <w:p w:rsidR="005D6807" w:rsidRPr="00B37FE5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-владение</w:t>
      </w:r>
      <w:r w:rsidRPr="00B37FE5">
        <w:rPr>
          <w:rFonts w:ascii="Times New Roman" w:hAnsi="Times New Roman" w:cs="Times New Roman"/>
          <w:sz w:val="24"/>
          <w:szCs w:val="24"/>
        </w:rPr>
        <w:t xml:space="preserve"> основами сц</w:t>
      </w:r>
      <w:r>
        <w:rPr>
          <w:rFonts w:ascii="Times New Roman" w:hAnsi="Times New Roman" w:cs="Times New Roman"/>
          <w:sz w:val="24"/>
          <w:szCs w:val="24"/>
        </w:rPr>
        <w:t>енического движения, акробатики</w:t>
      </w:r>
      <w:r w:rsidRPr="00B37FE5">
        <w:rPr>
          <w:rFonts w:ascii="Times New Roman" w:hAnsi="Times New Roman" w:cs="Times New Roman"/>
          <w:sz w:val="24"/>
          <w:szCs w:val="24"/>
        </w:rPr>
        <w:t>.</w:t>
      </w:r>
    </w:p>
    <w:p w:rsidR="005D6807" w:rsidRPr="00B37FE5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выполненное упражнение -1 балл/ Зачет-больше 5баллов/ незачет меньше 5 баллов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9A1">
        <w:rPr>
          <w:rFonts w:ascii="Times New Roman" w:hAnsi="Times New Roman" w:cs="Times New Roman"/>
          <w:b/>
          <w:sz w:val="24"/>
          <w:szCs w:val="24"/>
        </w:rPr>
        <w:t xml:space="preserve">Текущий контроль 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b/>
          <w:i/>
          <w:sz w:val="24"/>
          <w:szCs w:val="24"/>
        </w:rPr>
        <w:t>Задание: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-представить комплекс упражнений </w:t>
      </w:r>
      <w:r w:rsidRPr="000543ED">
        <w:rPr>
          <w:rFonts w:ascii="Times New Roman" w:hAnsi="Times New Roman" w:cs="Times New Roman"/>
          <w:sz w:val="24"/>
          <w:szCs w:val="24"/>
        </w:rPr>
        <w:t>тренинг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0543ED">
        <w:rPr>
          <w:rFonts w:ascii="Times New Roman" w:hAnsi="Times New Roman" w:cs="Times New Roman"/>
          <w:sz w:val="24"/>
          <w:szCs w:val="24"/>
        </w:rPr>
        <w:t>по</w:t>
      </w:r>
      <w:r w:rsidRPr="00C677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подготовке</w:t>
      </w:r>
      <w:r w:rsidRPr="000543ED">
        <w:rPr>
          <w:rFonts w:ascii="Times New Roman" w:hAnsi="Times New Roman" w:cs="Times New Roman"/>
          <w:sz w:val="24"/>
          <w:szCs w:val="24"/>
        </w:rPr>
        <w:t xml:space="preserve"> мышечного аппарата студ</w:t>
      </w:r>
      <w:r>
        <w:rPr>
          <w:rFonts w:ascii="Times New Roman" w:hAnsi="Times New Roman" w:cs="Times New Roman"/>
          <w:sz w:val="24"/>
          <w:szCs w:val="24"/>
        </w:rPr>
        <w:t>ента к активной работе на уроке (7-8 упражнений);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видеопрезентация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 кинофильмов: </w:t>
      </w:r>
      <w:r w:rsidRPr="00B37FE5">
        <w:rPr>
          <w:rFonts w:ascii="Times New Roman" w:hAnsi="Times New Roman" w:cs="Times New Roman"/>
          <w:sz w:val="24"/>
          <w:szCs w:val="24"/>
        </w:rPr>
        <w:t>характерные положения тела во время ведения боя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B37FE5">
        <w:rPr>
          <w:rFonts w:ascii="Times New Roman" w:hAnsi="Times New Roman" w:cs="Times New Roman"/>
          <w:sz w:val="24"/>
          <w:szCs w:val="24"/>
        </w:rPr>
        <w:t xml:space="preserve">3 минуты). 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FE5">
        <w:rPr>
          <w:rFonts w:ascii="Times New Roman" w:hAnsi="Times New Roman" w:cs="Times New Roman"/>
          <w:b/>
          <w:i/>
          <w:sz w:val="24"/>
          <w:szCs w:val="24"/>
        </w:rPr>
        <w:t>Оценивается: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-знание особенностей</w:t>
      </w:r>
      <w:r w:rsidRPr="00B37FE5">
        <w:rPr>
          <w:rFonts w:ascii="Times New Roman" w:hAnsi="Times New Roman" w:cs="Times New Roman"/>
          <w:sz w:val="24"/>
          <w:szCs w:val="24"/>
        </w:rPr>
        <w:t xml:space="preserve"> движения в сценическом пространстве; 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37FE5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B37FE5">
        <w:rPr>
          <w:rFonts w:ascii="Times New Roman" w:hAnsi="Times New Roman" w:cs="Times New Roman"/>
          <w:sz w:val="24"/>
          <w:szCs w:val="24"/>
        </w:rPr>
        <w:t xml:space="preserve"> использовать разнообразные средства пласти</w:t>
      </w:r>
      <w:r>
        <w:rPr>
          <w:rFonts w:ascii="Times New Roman" w:hAnsi="Times New Roman" w:cs="Times New Roman"/>
          <w:sz w:val="24"/>
          <w:szCs w:val="24"/>
        </w:rPr>
        <w:t xml:space="preserve">ческой выразительности;  </w:t>
      </w:r>
    </w:p>
    <w:p w:rsidR="005D6807" w:rsidRPr="00B37FE5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-владение</w:t>
      </w:r>
      <w:r w:rsidRPr="00B37FE5">
        <w:rPr>
          <w:rFonts w:ascii="Times New Roman" w:hAnsi="Times New Roman" w:cs="Times New Roman"/>
          <w:sz w:val="24"/>
          <w:szCs w:val="24"/>
        </w:rPr>
        <w:t xml:space="preserve"> основами сц</w:t>
      </w:r>
      <w:r>
        <w:rPr>
          <w:rFonts w:ascii="Times New Roman" w:hAnsi="Times New Roman" w:cs="Times New Roman"/>
          <w:sz w:val="24"/>
          <w:szCs w:val="24"/>
        </w:rPr>
        <w:t>енического движения, акробатики</w:t>
      </w:r>
      <w:r w:rsidRPr="00B37FE5">
        <w:rPr>
          <w:rFonts w:ascii="Times New Roman" w:hAnsi="Times New Roman" w:cs="Times New Roman"/>
          <w:sz w:val="24"/>
          <w:szCs w:val="24"/>
        </w:rPr>
        <w:t>.</w:t>
      </w:r>
    </w:p>
    <w:p w:rsidR="005D6807" w:rsidRPr="000543ED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5D6807" w:rsidRPr="000543ED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5D6807" w:rsidRPr="000543ED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5D6807" w:rsidRPr="00B37FE5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7FE5">
        <w:rPr>
          <w:rFonts w:ascii="Times New Roman" w:hAnsi="Times New Roman" w:cs="Times New Roman"/>
          <w:i/>
          <w:sz w:val="24"/>
          <w:szCs w:val="24"/>
        </w:rPr>
        <w:t xml:space="preserve">Шкала оценивания: </w:t>
      </w:r>
      <w:r w:rsidRPr="00FA30FA">
        <w:rPr>
          <w:rFonts w:ascii="Times New Roman" w:hAnsi="Times New Roman" w:cs="Times New Roman"/>
          <w:i/>
          <w:sz w:val="24"/>
          <w:szCs w:val="24"/>
        </w:rPr>
        <w:t>Зачет/незачет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43ED">
        <w:rPr>
          <w:rFonts w:ascii="Times New Roman" w:hAnsi="Times New Roman" w:cs="Times New Roman"/>
          <w:b/>
          <w:sz w:val="24"/>
          <w:szCs w:val="24"/>
        </w:rPr>
        <w:lastRenderedPageBreak/>
        <w:t>Тема 2.</w:t>
      </w:r>
      <w:r w:rsidRPr="000543ED">
        <w:rPr>
          <w:rFonts w:ascii="Times New Roman" w:hAnsi="Times New Roman" w:cs="Times New Roman"/>
          <w:b/>
          <w:sz w:val="24"/>
          <w:szCs w:val="24"/>
        </w:rPr>
        <w:tab/>
      </w:r>
      <w:r w:rsidRPr="00CC55D0">
        <w:rPr>
          <w:rFonts w:ascii="Times New Roman" w:hAnsi="Times New Roman" w:cs="Times New Roman"/>
          <w:sz w:val="24"/>
          <w:szCs w:val="24"/>
        </w:rPr>
        <w:t>Характерность фехтовальных действий. Укол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43ED">
        <w:rPr>
          <w:rFonts w:ascii="Times New Roman" w:hAnsi="Times New Roman" w:cs="Times New Roman"/>
          <w:b/>
          <w:i/>
          <w:sz w:val="24"/>
          <w:szCs w:val="24"/>
        </w:rPr>
        <w:t xml:space="preserve">Задание: </w:t>
      </w:r>
      <w:r w:rsidRPr="000543ED">
        <w:rPr>
          <w:rFonts w:ascii="Times New Roman" w:hAnsi="Times New Roman" w:cs="Times New Roman"/>
          <w:sz w:val="24"/>
          <w:szCs w:val="24"/>
        </w:rPr>
        <w:t xml:space="preserve"> представить комплекс упражнений</w:t>
      </w:r>
      <w:r>
        <w:rPr>
          <w:rFonts w:ascii="Times New Roman" w:hAnsi="Times New Roman" w:cs="Times New Roman"/>
          <w:sz w:val="24"/>
          <w:szCs w:val="24"/>
        </w:rPr>
        <w:t>, развивающий этот принцип  (до 8 упражнений).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FE5">
        <w:rPr>
          <w:rFonts w:ascii="Times New Roman" w:hAnsi="Times New Roman" w:cs="Times New Roman"/>
          <w:b/>
          <w:i/>
          <w:sz w:val="24"/>
          <w:szCs w:val="24"/>
        </w:rPr>
        <w:t>Оценивается: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знание возможностей и проблем своего телесного аппарата; умение</w:t>
      </w:r>
      <w:r w:rsidRPr="00F34ABE">
        <w:rPr>
          <w:rFonts w:ascii="Times New Roman" w:hAnsi="Times New Roman" w:cs="Times New Roman"/>
          <w:sz w:val="24"/>
          <w:szCs w:val="24"/>
        </w:rPr>
        <w:t xml:space="preserve"> поддерживать свою внешнюю форму с помощью</w:t>
      </w:r>
      <w:r>
        <w:rPr>
          <w:rFonts w:ascii="Times New Roman" w:hAnsi="Times New Roman" w:cs="Times New Roman"/>
          <w:sz w:val="24"/>
          <w:szCs w:val="24"/>
        </w:rPr>
        <w:t xml:space="preserve"> пластического тренинга;  владение</w:t>
      </w:r>
      <w:r w:rsidRPr="00F34ABE">
        <w:rPr>
          <w:rFonts w:ascii="Times New Roman" w:hAnsi="Times New Roman" w:cs="Times New Roman"/>
          <w:sz w:val="24"/>
          <w:szCs w:val="24"/>
        </w:rPr>
        <w:t xml:space="preserve"> навыками пластического и психофизического тренинга.</w:t>
      </w:r>
    </w:p>
    <w:p w:rsidR="005D6807" w:rsidRPr="00290646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5D6807" w:rsidRPr="00290646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5D6807" w:rsidRPr="00290646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5D6807" w:rsidRPr="00B37FE5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7FE5">
        <w:rPr>
          <w:rFonts w:ascii="Times New Roman" w:hAnsi="Times New Roman" w:cs="Times New Roman"/>
          <w:i/>
          <w:sz w:val="24"/>
          <w:szCs w:val="24"/>
        </w:rPr>
        <w:t xml:space="preserve">Шкала оценивания: </w:t>
      </w:r>
      <w:r w:rsidRPr="00FA30FA">
        <w:rPr>
          <w:rFonts w:ascii="Times New Roman" w:hAnsi="Times New Roman" w:cs="Times New Roman"/>
          <w:i/>
          <w:sz w:val="24"/>
          <w:szCs w:val="24"/>
        </w:rPr>
        <w:t>Зачет/незачет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90646">
        <w:rPr>
          <w:rFonts w:ascii="Times New Roman" w:hAnsi="Times New Roman" w:cs="Times New Roman"/>
          <w:b/>
          <w:sz w:val="24"/>
          <w:szCs w:val="24"/>
        </w:rPr>
        <w:t>Тема 3.</w:t>
      </w:r>
      <w:r w:rsidRPr="00CC55D0">
        <w:rPr>
          <w:rFonts w:ascii="Times New Roman" w:hAnsi="Times New Roman" w:cs="Times New Roman"/>
          <w:sz w:val="24"/>
          <w:szCs w:val="24"/>
        </w:rPr>
        <w:t>Рапира: История фехтования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b/>
          <w:i/>
          <w:sz w:val="24"/>
          <w:szCs w:val="24"/>
        </w:rPr>
        <w:t xml:space="preserve">Задание: </w:t>
      </w:r>
      <w:r>
        <w:rPr>
          <w:rFonts w:ascii="Times New Roman" w:hAnsi="Times New Roman" w:cs="Times New Roman"/>
          <w:sz w:val="24"/>
          <w:szCs w:val="24"/>
        </w:rPr>
        <w:t>объяснить в рабочей тетради  ответить на вопросы: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658D">
        <w:rPr>
          <w:rFonts w:ascii="Times New Roman" w:hAnsi="Times New Roman" w:cs="Times New Roman"/>
          <w:sz w:val="24"/>
          <w:szCs w:val="24"/>
        </w:rPr>
        <w:t xml:space="preserve">- Фехтование в Древнем мире и в средние века. Возникновение фехтования как системы владения холодным оружием. Формирование национальных систем фехтования в Западной Европе - итальянской, французской, венгерской и распространение их в мире. Развитие фехтования в России. </w:t>
      </w:r>
      <w:r>
        <w:rPr>
          <w:rFonts w:ascii="Times New Roman" w:hAnsi="Times New Roman" w:cs="Times New Roman"/>
          <w:sz w:val="24"/>
          <w:szCs w:val="24"/>
        </w:rPr>
        <w:t>Основные приемы фехтования.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FE5">
        <w:rPr>
          <w:rFonts w:ascii="Times New Roman" w:hAnsi="Times New Roman" w:cs="Times New Roman"/>
          <w:b/>
          <w:i/>
          <w:sz w:val="24"/>
          <w:szCs w:val="24"/>
        </w:rPr>
        <w:t>Оценивается: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-знание </w:t>
      </w:r>
      <w:r>
        <w:rPr>
          <w:rFonts w:ascii="Times New Roman" w:hAnsi="Times New Roman" w:cs="Times New Roman"/>
          <w:sz w:val="24"/>
          <w:szCs w:val="24"/>
        </w:rPr>
        <w:tab/>
        <w:t xml:space="preserve"> особенностей</w:t>
      </w:r>
      <w:r w:rsidRPr="00B37FE5">
        <w:rPr>
          <w:rFonts w:ascii="Times New Roman" w:hAnsi="Times New Roman" w:cs="Times New Roman"/>
          <w:sz w:val="24"/>
          <w:szCs w:val="24"/>
        </w:rPr>
        <w:t xml:space="preserve"> движения в сценическом пространстве; 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37FE5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B37FE5">
        <w:rPr>
          <w:rFonts w:ascii="Times New Roman" w:hAnsi="Times New Roman" w:cs="Times New Roman"/>
          <w:sz w:val="24"/>
          <w:szCs w:val="24"/>
        </w:rPr>
        <w:t xml:space="preserve"> использовать разнообразные средства пласти</w:t>
      </w:r>
      <w:r>
        <w:rPr>
          <w:rFonts w:ascii="Times New Roman" w:hAnsi="Times New Roman" w:cs="Times New Roman"/>
          <w:sz w:val="24"/>
          <w:szCs w:val="24"/>
        </w:rPr>
        <w:t xml:space="preserve">ческой выразительности;  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-владение</w:t>
      </w:r>
      <w:r w:rsidRPr="00B37FE5">
        <w:rPr>
          <w:rFonts w:ascii="Times New Roman" w:hAnsi="Times New Roman" w:cs="Times New Roman"/>
          <w:sz w:val="24"/>
          <w:szCs w:val="24"/>
        </w:rPr>
        <w:t xml:space="preserve"> основами сц</w:t>
      </w:r>
      <w:r>
        <w:rPr>
          <w:rFonts w:ascii="Times New Roman" w:hAnsi="Times New Roman" w:cs="Times New Roman"/>
          <w:sz w:val="24"/>
          <w:szCs w:val="24"/>
        </w:rPr>
        <w:t>енического движения, акробатики</w:t>
      </w:r>
      <w:r w:rsidRPr="00B37FE5">
        <w:rPr>
          <w:rFonts w:ascii="Times New Roman" w:hAnsi="Times New Roman" w:cs="Times New Roman"/>
          <w:sz w:val="24"/>
          <w:szCs w:val="24"/>
        </w:rPr>
        <w:t>.</w:t>
      </w:r>
    </w:p>
    <w:p w:rsidR="005D6807" w:rsidRPr="000543ED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5D6807" w:rsidRPr="000543ED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5D6807" w:rsidRPr="000543ED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5D6807" w:rsidRPr="00D12E4E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2E4E">
        <w:rPr>
          <w:rFonts w:ascii="Times New Roman" w:hAnsi="Times New Roman" w:cs="Times New Roman"/>
          <w:i/>
          <w:sz w:val="24"/>
          <w:szCs w:val="24"/>
        </w:rPr>
        <w:t xml:space="preserve">Шкала оценивания: </w:t>
      </w:r>
      <w:r w:rsidRPr="00FA30FA">
        <w:rPr>
          <w:rFonts w:ascii="Times New Roman" w:hAnsi="Times New Roman" w:cs="Times New Roman"/>
          <w:i/>
          <w:sz w:val="24"/>
          <w:szCs w:val="24"/>
        </w:rPr>
        <w:t>Зачет/незачет</w:t>
      </w:r>
    </w:p>
    <w:p w:rsidR="005D6807" w:rsidRPr="00D12E4E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90646">
        <w:rPr>
          <w:rFonts w:ascii="Times New Roman" w:hAnsi="Times New Roman" w:cs="Times New Roman"/>
          <w:b/>
          <w:sz w:val="24"/>
          <w:szCs w:val="24"/>
        </w:rPr>
        <w:t>Тема 4.</w:t>
      </w:r>
      <w:r w:rsidRPr="00290646">
        <w:rPr>
          <w:rFonts w:ascii="Times New Roman" w:hAnsi="Times New Roman" w:cs="Times New Roman"/>
          <w:b/>
          <w:sz w:val="24"/>
          <w:szCs w:val="24"/>
        </w:rPr>
        <w:tab/>
      </w:r>
      <w:r w:rsidRPr="00CC55D0">
        <w:rPr>
          <w:rFonts w:ascii="Times New Roman" w:hAnsi="Times New Roman" w:cs="Times New Roman"/>
          <w:sz w:val="24"/>
          <w:szCs w:val="24"/>
        </w:rPr>
        <w:t>Виды оружия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43ED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 представить комплекс упражнений </w:t>
      </w:r>
      <w:r w:rsidRPr="00D12E4E">
        <w:rPr>
          <w:rFonts w:ascii="Times New Roman" w:hAnsi="Times New Roman" w:cs="Times New Roman"/>
          <w:color w:val="000000"/>
          <w:sz w:val="24"/>
          <w:szCs w:val="24"/>
        </w:rPr>
        <w:t xml:space="preserve">техники приёмов защиты и нападения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(4-8) упражнений.</w:t>
      </w:r>
    </w:p>
    <w:p w:rsidR="005D6807" w:rsidRPr="00D12E4E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FE5">
        <w:rPr>
          <w:rFonts w:ascii="Times New Roman" w:hAnsi="Times New Roman" w:cs="Times New Roman"/>
          <w:b/>
          <w:i/>
          <w:sz w:val="24"/>
          <w:szCs w:val="24"/>
        </w:rPr>
        <w:t>Оценивается: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знание возможностей и проблем своего телесного аппарата; умение</w:t>
      </w:r>
      <w:r w:rsidRPr="00F34ABE">
        <w:rPr>
          <w:rFonts w:ascii="Times New Roman" w:hAnsi="Times New Roman" w:cs="Times New Roman"/>
          <w:sz w:val="24"/>
          <w:szCs w:val="24"/>
        </w:rPr>
        <w:t xml:space="preserve"> поддерживать свою внешнюю форму с помощью</w:t>
      </w:r>
      <w:r>
        <w:rPr>
          <w:rFonts w:ascii="Times New Roman" w:hAnsi="Times New Roman" w:cs="Times New Roman"/>
          <w:sz w:val="24"/>
          <w:szCs w:val="24"/>
        </w:rPr>
        <w:t xml:space="preserve"> пластического тренинга;  владение</w:t>
      </w:r>
      <w:r w:rsidRPr="00F34ABE">
        <w:rPr>
          <w:rFonts w:ascii="Times New Roman" w:hAnsi="Times New Roman" w:cs="Times New Roman"/>
          <w:sz w:val="24"/>
          <w:szCs w:val="24"/>
        </w:rPr>
        <w:t xml:space="preserve"> навыками пластического и психофизического тренинга.</w:t>
      </w:r>
    </w:p>
    <w:p w:rsidR="005D6807" w:rsidRPr="000543ED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5D6807" w:rsidRPr="000543ED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5D6807" w:rsidRPr="000543ED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5D6807" w:rsidRPr="00D12E4E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2E4E">
        <w:rPr>
          <w:rFonts w:ascii="Times New Roman" w:hAnsi="Times New Roman" w:cs="Times New Roman"/>
          <w:i/>
          <w:sz w:val="24"/>
          <w:szCs w:val="24"/>
        </w:rPr>
        <w:t xml:space="preserve">Шкала оценивания: </w:t>
      </w:r>
      <w:r w:rsidRPr="00FA30FA">
        <w:rPr>
          <w:rFonts w:ascii="Times New Roman" w:hAnsi="Times New Roman" w:cs="Times New Roman"/>
          <w:i/>
          <w:sz w:val="24"/>
          <w:szCs w:val="24"/>
        </w:rPr>
        <w:t>Зачет/незачет</w:t>
      </w:r>
    </w:p>
    <w:p w:rsidR="005D6807" w:rsidRPr="00B37FE5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0646">
        <w:rPr>
          <w:rFonts w:ascii="Times New Roman" w:hAnsi="Times New Roman" w:cs="Times New Roman"/>
          <w:b/>
          <w:sz w:val="24"/>
          <w:szCs w:val="24"/>
        </w:rPr>
        <w:t>Тема 5.</w:t>
      </w:r>
      <w:r w:rsidRPr="00290646">
        <w:rPr>
          <w:rFonts w:ascii="Times New Roman" w:hAnsi="Times New Roman" w:cs="Times New Roman"/>
          <w:b/>
          <w:sz w:val="24"/>
          <w:szCs w:val="24"/>
        </w:rPr>
        <w:tab/>
      </w:r>
      <w:r w:rsidRPr="00CC55D0">
        <w:rPr>
          <w:rFonts w:ascii="Times New Roman" w:hAnsi="Times New Roman" w:cs="Times New Roman"/>
          <w:sz w:val="24"/>
          <w:szCs w:val="24"/>
        </w:rPr>
        <w:t>Разминка, стойка, фехтовальные перемещения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1573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 w:rsidRPr="00290646">
        <w:rPr>
          <w:rFonts w:ascii="Times New Roman" w:hAnsi="Times New Roman" w:cs="Times New Roman"/>
          <w:sz w:val="24"/>
          <w:szCs w:val="24"/>
        </w:rPr>
        <w:t xml:space="preserve">  представить</w:t>
      </w:r>
      <w:proofErr w:type="gramEnd"/>
      <w:r w:rsidRPr="00290646">
        <w:rPr>
          <w:rFonts w:ascii="Times New Roman" w:hAnsi="Times New Roman" w:cs="Times New Roman"/>
          <w:sz w:val="24"/>
          <w:szCs w:val="24"/>
        </w:rPr>
        <w:t xml:space="preserve"> комплекс </w:t>
      </w:r>
      <w:r>
        <w:rPr>
          <w:rFonts w:ascii="Times New Roman" w:hAnsi="Times New Roman" w:cs="Times New Roman"/>
          <w:sz w:val="24"/>
          <w:szCs w:val="24"/>
        </w:rPr>
        <w:t xml:space="preserve">специальных упражнений для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освоения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техник:</w:t>
      </w:r>
      <w:r w:rsidRPr="00CC55D0">
        <w:rPr>
          <w:rFonts w:ascii="Times New Roman" w:hAnsi="Times New Roman" w:cs="Times New Roman"/>
          <w:sz w:val="24"/>
          <w:szCs w:val="24"/>
        </w:rPr>
        <w:t>стойка</w:t>
      </w:r>
      <w:proofErr w:type="spellEnd"/>
      <w:r w:rsidRPr="00CC55D0">
        <w:rPr>
          <w:rFonts w:ascii="Times New Roman" w:hAnsi="Times New Roman" w:cs="Times New Roman"/>
          <w:sz w:val="24"/>
          <w:szCs w:val="24"/>
        </w:rPr>
        <w:t xml:space="preserve">, фехтовальные </w:t>
      </w:r>
      <w:r>
        <w:rPr>
          <w:rFonts w:ascii="Times New Roman" w:hAnsi="Times New Roman" w:cs="Times New Roman"/>
          <w:sz w:val="24"/>
          <w:szCs w:val="24"/>
        </w:rPr>
        <w:t>перемещения  (7-8 упражнений).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FE5">
        <w:rPr>
          <w:rFonts w:ascii="Times New Roman" w:hAnsi="Times New Roman" w:cs="Times New Roman"/>
          <w:b/>
          <w:i/>
          <w:sz w:val="24"/>
          <w:szCs w:val="24"/>
        </w:rPr>
        <w:t>Оценивается: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-знание </w:t>
      </w:r>
      <w:r>
        <w:rPr>
          <w:rFonts w:ascii="Times New Roman" w:hAnsi="Times New Roman" w:cs="Times New Roman"/>
          <w:sz w:val="24"/>
          <w:szCs w:val="24"/>
        </w:rPr>
        <w:tab/>
        <w:t xml:space="preserve"> особенностей</w:t>
      </w:r>
      <w:r w:rsidRPr="00B37FE5">
        <w:rPr>
          <w:rFonts w:ascii="Times New Roman" w:hAnsi="Times New Roman" w:cs="Times New Roman"/>
          <w:sz w:val="24"/>
          <w:szCs w:val="24"/>
        </w:rPr>
        <w:t xml:space="preserve"> движения в сценическом пространстве; 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37FE5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B37FE5">
        <w:rPr>
          <w:rFonts w:ascii="Times New Roman" w:hAnsi="Times New Roman" w:cs="Times New Roman"/>
          <w:sz w:val="24"/>
          <w:szCs w:val="24"/>
        </w:rPr>
        <w:t xml:space="preserve"> использовать разнообразные средства пласти</w:t>
      </w:r>
      <w:r>
        <w:rPr>
          <w:rFonts w:ascii="Times New Roman" w:hAnsi="Times New Roman" w:cs="Times New Roman"/>
          <w:sz w:val="24"/>
          <w:szCs w:val="24"/>
        </w:rPr>
        <w:t xml:space="preserve">ческой выразительности;  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-владение</w:t>
      </w:r>
      <w:r w:rsidRPr="00B37FE5">
        <w:rPr>
          <w:rFonts w:ascii="Times New Roman" w:hAnsi="Times New Roman" w:cs="Times New Roman"/>
          <w:sz w:val="24"/>
          <w:szCs w:val="24"/>
        </w:rPr>
        <w:t xml:space="preserve"> основами сц</w:t>
      </w:r>
      <w:r>
        <w:rPr>
          <w:rFonts w:ascii="Times New Roman" w:hAnsi="Times New Roman" w:cs="Times New Roman"/>
          <w:sz w:val="24"/>
          <w:szCs w:val="24"/>
        </w:rPr>
        <w:t>енического движения, акробатики</w:t>
      </w:r>
      <w:r w:rsidRPr="00B37FE5">
        <w:rPr>
          <w:rFonts w:ascii="Times New Roman" w:hAnsi="Times New Roman" w:cs="Times New Roman"/>
          <w:sz w:val="24"/>
          <w:szCs w:val="24"/>
        </w:rPr>
        <w:t>.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lastRenderedPageBreak/>
        <w:t xml:space="preserve">2.Корректно, без отсутствия искажения заданий 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5D6807" w:rsidRPr="00D12E4E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2E4E">
        <w:rPr>
          <w:rFonts w:ascii="Times New Roman" w:hAnsi="Times New Roman" w:cs="Times New Roman"/>
          <w:i/>
          <w:sz w:val="24"/>
          <w:szCs w:val="24"/>
        </w:rPr>
        <w:t>Шкала оценивания:</w:t>
      </w:r>
      <w:r w:rsidRPr="00D12E4E">
        <w:rPr>
          <w:rFonts w:ascii="Times New Roman" w:hAnsi="Times New Roman" w:cs="Times New Roman"/>
          <w:i/>
          <w:sz w:val="24"/>
          <w:szCs w:val="24"/>
        </w:rPr>
        <w:tab/>
      </w:r>
      <w:r w:rsidRPr="00FA30FA">
        <w:rPr>
          <w:rFonts w:ascii="Times New Roman" w:hAnsi="Times New Roman" w:cs="Times New Roman"/>
          <w:i/>
          <w:sz w:val="24"/>
          <w:szCs w:val="24"/>
        </w:rPr>
        <w:t>Зачет/незачет</w:t>
      </w:r>
    </w:p>
    <w:p w:rsidR="005D6807" w:rsidRPr="00B37FE5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0646">
        <w:rPr>
          <w:rFonts w:ascii="Times New Roman" w:hAnsi="Times New Roman" w:cs="Times New Roman"/>
          <w:b/>
          <w:sz w:val="24"/>
          <w:szCs w:val="24"/>
        </w:rPr>
        <w:t>Тема 6.</w:t>
      </w:r>
      <w:r w:rsidRPr="00290646">
        <w:rPr>
          <w:rFonts w:ascii="Times New Roman" w:hAnsi="Times New Roman" w:cs="Times New Roman"/>
          <w:b/>
          <w:sz w:val="24"/>
          <w:szCs w:val="24"/>
        </w:rPr>
        <w:tab/>
      </w:r>
      <w:r w:rsidRPr="00CC55D0">
        <w:rPr>
          <w:rFonts w:ascii="Times New Roman" w:hAnsi="Times New Roman" w:cs="Times New Roman"/>
          <w:sz w:val="24"/>
          <w:szCs w:val="24"/>
        </w:rPr>
        <w:t>Работа в парах, дистанция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C4C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 w:rsidRPr="00290646">
        <w:rPr>
          <w:rFonts w:ascii="Times New Roman" w:hAnsi="Times New Roman" w:cs="Times New Roman"/>
          <w:sz w:val="24"/>
          <w:szCs w:val="24"/>
        </w:rPr>
        <w:t xml:space="preserve">  представить комплекс</w:t>
      </w:r>
      <w:r>
        <w:rPr>
          <w:rFonts w:ascii="Times New Roman" w:hAnsi="Times New Roman" w:cs="Times New Roman"/>
          <w:sz w:val="24"/>
          <w:szCs w:val="24"/>
        </w:rPr>
        <w:t xml:space="preserve"> индивидуальных </w:t>
      </w:r>
      <w:r w:rsidRPr="00290646">
        <w:rPr>
          <w:rFonts w:ascii="Times New Roman" w:hAnsi="Times New Roman" w:cs="Times New Roman"/>
          <w:sz w:val="24"/>
          <w:szCs w:val="24"/>
        </w:rPr>
        <w:t xml:space="preserve"> упражнений по подготовке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приёму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защиты и нападения </w:t>
      </w:r>
      <w:r>
        <w:rPr>
          <w:rFonts w:ascii="Times New Roman" w:hAnsi="Times New Roman" w:cs="Times New Roman"/>
          <w:sz w:val="24"/>
          <w:szCs w:val="24"/>
        </w:rPr>
        <w:t>(7-8 упражнений).</w:t>
      </w:r>
    </w:p>
    <w:p w:rsidR="005D6807" w:rsidRPr="00197C4C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7FE5">
        <w:rPr>
          <w:rFonts w:ascii="Times New Roman" w:hAnsi="Times New Roman" w:cs="Times New Roman"/>
          <w:b/>
          <w:i/>
          <w:sz w:val="24"/>
          <w:szCs w:val="24"/>
        </w:rPr>
        <w:t>Оценивается:</w:t>
      </w:r>
      <w:r>
        <w:rPr>
          <w:rFonts w:ascii="Times New Roman" w:hAnsi="Times New Roman" w:cs="Times New Roman"/>
          <w:sz w:val="24"/>
          <w:szCs w:val="24"/>
        </w:rPr>
        <w:t>знание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возможностей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проблемсвоего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телесного аппарата; умение</w:t>
      </w:r>
      <w:r w:rsidRPr="00F34ABE">
        <w:rPr>
          <w:rFonts w:ascii="Times New Roman" w:hAnsi="Times New Roman" w:cs="Times New Roman"/>
          <w:sz w:val="24"/>
          <w:szCs w:val="24"/>
        </w:rPr>
        <w:t xml:space="preserve"> поддерживать свою внешнюю форму с помощью</w:t>
      </w:r>
      <w:r>
        <w:rPr>
          <w:rFonts w:ascii="Times New Roman" w:hAnsi="Times New Roman" w:cs="Times New Roman"/>
          <w:sz w:val="24"/>
          <w:szCs w:val="24"/>
        </w:rPr>
        <w:t xml:space="preserve"> пластического тренинга;  владение</w:t>
      </w:r>
      <w:r w:rsidRPr="00F34ABE">
        <w:rPr>
          <w:rFonts w:ascii="Times New Roman" w:hAnsi="Times New Roman" w:cs="Times New Roman"/>
          <w:sz w:val="24"/>
          <w:szCs w:val="24"/>
        </w:rPr>
        <w:t xml:space="preserve"> навыками пластического и психофизического тренинга.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5D6807" w:rsidRPr="00D12E4E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2E4E">
        <w:rPr>
          <w:rFonts w:ascii="Times New Roman" w:hAnsi="Times New Roman" w:cs="Times New Roman"/>
          <w:i/>
          <w:sz w:val="24"/>
          <w:szCs w:val="24"/>
        </w:rPr>
        <w:t xml:space="preserve">Шкала оценивания: </w:t>
      </w:r>
      <w:r w:rsidRPr="00FA30FA">
        <w:rPr>
          <w:rFonts w:ascii="Times New Roman" w:hAnsi="Times New Roman" w:cs="Times New Roman"/>
          <w:i/>
          <w:sz w:val="24"/>
          <w:szCs w:val="24"/>
        </w:rPr>
        <w:t>Зачет/незачет</w:t>
      </w:r>
    </w:p>
    <w:p w:rsidR="005D6807" w:rsidRPr="00D12E4E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7.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C55D0">
        <w:rPr>
          <w:rFonts w:ascii="Times New Roman" w:hAnsi="Times New Roman" w:cs="Times New Roman"/>
          <w:sz w:val="24"/>
          <w:szCs w:val="24"/>
        </w:rPr>
        <w:t>Соединения, открывание противника, удар (укол), защиты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7C4C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 w:rsidRPr="00290646">
        <w:rPr>
          <w:rFonts w:ascii="Times New Roman" w:hAnsi="Times New Roman" w:cs="Times New Roman"/>
          <w:sz w:val="24"/>
          <w:szCs w:val="24"/>
        </w:rPr>
        <w:t xml:space="preserve">  представить</w:t>
      </w:r>
      <w:proofErr w:type="gramEnd"/>
      <w:r w:rsidRPr="002906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комплекс упражнений (7-8 упражнений) на с</w:t>
      </w:r>
      <w:r w:rsidRPr="00CC55D0">
        <w:rPr>
          <w:rFonts w:ascii="Times New Roman" w:hAnsi="Times New Roman" w:cs="Times New Roman"/>
          <w:sz w:val="24"/>
          <w:szCs w:val="24"/>
        </w:rPr>
        <w:t>оединения, открывание противника, удар (укол), защиты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80003"/>
          <w:sz w:val="24"/>
          <w:szCs w:val="24"/>
          <w:shd w:val="clear" w:color="auto" w:fill="FFFFFF"/>
        </w:rPr>
      </w:pPr>
      <w:r w:rsidRPr="00B37FE5">
        <w:rPr>
          <w:rFonts w:ascii="Times New Roman" w:hAnsi="Times New Roman" w:cs="Times New Roman"/>
          <w:b/>
          <w:i/>
          <w:sz w:val="24"/>
          <w:szCs w:val="24"/>
        </w:rPr>
        <w:t>Оценивается: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-знание </w:t>
      </w:r>
      <w:r>
        <w:rPr>
          <w:rFonts w:ascii="Times New Roman" w:hAnsi="Times New Roman" w:cs="Times New Roman"/>
          <w:sz w:val="24"/>
          <w:szCs w:val="24"/>
        </w:rPr>
        <w:tab/>
        <w:t xml:space="preserve"> особенностей</w:t>
      </w:r>
      <w:r w:rsidRPr="00B37FE5">
        <w:rPr>
          <w:rFonts w:ascii="Times New Roman" w:hAnsi="Times New Roman" w:cs="Times New Roman"/>
          <w:sz w:val="24"/>
          <w:szCs w:val="24"/>
        </w:rPr>
        <w:t xml:space="preserve"> движения в сценическом пространстве; 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37FE5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B37FE5">
        <w:rPr>
          <w:rFonts w:ascii="Times New Roman" w:hAnsi="Times New Roman" w:cs="Times New Roman"/>
          <w:sz w:val="24"/>
          <w:szCs w:val="24"/>
        </w:rPr>
        <w:t xml:space="preserve"> использовать разнообразные средства пласти</w:t>
      </w:r>
      <w:r>
        <w:rPr>
          <w:rFonts w:ascii="Times New Roman" w:hAnsi="Times New Roman" w:cs="Times New Roman"/>
          <w:sz w:val="24"/>
          <w:szCs w:val="24"/>
        </w:rPr>
        <w:t xml:space="preserve">ческой выразительности;  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-владение</w:t>
      </w:r>
      <w:r w:rsidRPr="00B37FE5">
        <w:rPr>
          <w:rFonts w:ascii="Times New Roman" w:hAnsi="Times New Roman" w:cs="Times New Roman"/>
          <w:sz w:val="24"/>
          <w:szCs w:val="24"/>
        </w:rPr>
        <w:t xml:space="preserve"> основами сц</w:t>
      </w:r>
      <w:r>
        <w:rPr>
          <w:rFonts w:ascii="Times New Roman" w:hAnsi="Times New Roman" w:cs="Times New Roman"/>
          <w:sz w:val="24"/>
          <w:szCs w:val="24"/>
        </w:rPr>
        <w:t>енического движения, акробатики</w:t>
      </w:r>
      <w:r w:rsidRPr="00B37FE5">
        <w:rPr>
          <w:rFonts w:ascii="Times New Roman" w:hAnsi="Times New Roman" w:cs="Times New Roman"/>
          <w:sz w:val="24"/>
          <w:szCs w:val="24"/>
        </w:rPr>
        <w:t>.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2E4E">
        <w:rPr>
          <w:rFonts w:ascii="Times New Roman" w:hAnsi="Times New Roman" w:cs="Times New Roman"/>
          <w:i/>
          <w:sz w:val="24"/>
          <w:szCs w:val="24"/>
        </w:rPr>
        <w:t xml:space="preserve">Шкала оценивания: </w:t>
      </w:r>
      <w:r w:rsidRPr="00FA30FA">
        <w:rPr>
          <w:rFonts w:ascii="Times New Roman" w:hAnsi="Times New Roman" w:cs="Times New Roman"/>
          <w:i/>
          <w:sz w:val="24"/>
          <w:szCs w:val="24"/>
        </w:rPr>
        <w:t>Зачет/незачет</w:t>
      </w:r>
    </w:p>
    <w:p w:rsidR="005D6807" w:rsidRPr="00D12E4E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6807" w:rsidRPr="00D12E4E" w:rsidRDefault="005D6807" w:rsidP="005D68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646">
        <w:rPr>
          <w:rFonts w:ascii="Times New Roman" w:hAnsi="Times New Roman" w:cs="Times New Roman"/>
          <w:b/>
          <w:sz w:val="24"/>
          <w:szCs w:val="24"/>
        </w:rPr>
        <w:t>Тема 8.</w:t>
      </w:r>
      <w:r w:rsidRPr="00917C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55D0">
        <w:rPr>
          <w:rFonts w:ascii="Times New Roman" w:hAnsi="Times New Roman" w:cs="Times New Roman"/>
          <w:sz w:val="24"/>
          <w:szCs w:val="24"/>
        </w:rPr>
        <w:t>Обязательная композиция</w:t>
      </w:r>
      <w:r w:rsidRPr="00290646">
        <w:rPr>
          <w:rFonts w:ascii="Times New Roman" w:hAnsi="Times New Roman" w:cs="Times New Roman"/>
          <w:b/>
          <w:sz w:val="24"/>
          <w:szCs w:val="24"/>
        </w:rPr>
        <w:tab/>
      </w:r>
    </w:p>
    <w:p w:rsidR="005D6807" w:rsidRDefault="005D6807" w:rsidP="005D680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C4C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представить варианты этюдов (2-3)  на: </w:t>
      </w:r>
      <w:r w:rsidRPr="00484E84">
        <w:rPr>
          <w:rFonts w:ascii="Times New Roman" w:hAnsi="Times New Roman" w:cs="Times New Roman"/>
          <w:sz w:val="24"/>
          <w:szCs w:val="24"/>
        </w:rPr>
        <w:t>соединение фехтовальных фраз в законченную композицию. В данный подраздел входит так же понятие выбора верного ракурса для исполнения того или иного фехтовального действия.</w:t>
      </w:r>
    </w:p>
    <w:p w:rsidR="005D6807" w:rsidRPr="00031573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FE5">
        <w:rPr>
          <w:rFonts w:ascii="Times New Roman" w:hAnsi="Times New Roman" w:cs="Times New Roman"/>
          <w:b/>
          <w:i/>
          <w:sz w:val="24"/>
          <w:szCs w:val="24"/>
        </w:rPr>
        <w:t>Оценивается: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знание возможностей и проблем</w:t>
      </w:r>
      <w:r w:rsidRPr="00C677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своего телесного аппарата; умение</w:t>
      </w:r>
      <w:r w:rsidRPr="00F34ABE">
        <w:rPr>
          <w:rFonts w:ascii="Times New Roman" w:hAnsi="Times New Roman" w:cs="Times New Roman"/>
          <w:sz w:val="24"/>
          <w:szCs w:val="24"/>
        </w:rPr>
        <w:t xml:space="preserve"> поддерживать свою внешнюю форму с помощью</w:t>
      </w:r>
      <w:r>
        <w:rPr>
          <w:rFonts w:ascii="Times New Roman" w:hAnsi="Times New Roman" w:cs="Times New Roman"/>
          <w:sz w:val="24"/>
          <w:szCs w:val="24"/>
        </w:rPr>
        <w:t xml:space="preserve"> пластического тренинга;  владение</w:t>
      </w:r>
      <w:r w:rsidRPr="00F34ABE">
        <w:rPr>
          <w:rFonts w:ascii="Times New Roman" w:hAnsi="Times New Roman" w:cs="Times New Roman"/>
          <w:sz w:val="24"/>
          <w:szCs w:val="24"/>
        </w:rPr>
        <w:t xml:space="preserve"> навыками пластического и психофизического тренинга.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C4C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2E4E">
        <w:rPr>
          <w:rFonts w:ascii="Times New Roman" w:hAnsi="Times New Roman" w:cs="Times New Roman"/>
          <w:i/>
          <w:sz w:val="24"/>
          <w:szCs w:val="24"/>
        </w:rPr>
        <w:t xml:space="preserve">Шкала оценивания: </w:t>
      </w:r>
      <w:r w:rsidRPr="00FA30FA">
        <w:rPr>
          <w:rFonts w:ascii="Times New Roman" w:hAnsi="Times New Roman" w:cs="Times New Roman"/>
          <w:i/>
          <w:sz w:val="24"/>
          <w:szCs w:val="24"/>
        </w:rPr>
        <w:t>Зачет/незачет</w:t>
      </w:r>
    </w:p>
    <w:p w:rsidR="005D6807" w:rsidRPr="00AC4DCE" w:rsidRDefault="005D6807" w:rsidP="005D6807">
      <w:pPr>
        <w:spacing w:after="0" w:line="192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Массовый бой </w:t>
      </w:r>
      <w:r w:rsidRPr="00CC55D0">
        <w:rPr>
          <w:rFonts w:ascii="Times New Roman" w:hAnsi="Times New Roman" w:cs="Times New Roman"/>
          <w:iCs/>
          <w:sz w:val="24"/>
          <w:szCs w:val="24"/>
        </w:rPr>
        <w:t>в различных условиях площадки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CDB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 представить  этюды (видео)  на </w:t>
      </w:r>
      <w:r w:rsidRPr="00D12E4E">
        <w:rPr>
          <w:rFonts w:ascii="Times New Roman" w:hAnsi="Times New Roman" w:cs="Times New Roman"/>
          <w:color w:val="000000"/>
          <w:sz w:val="24"/>
          <w:szCs w:val="24"/>
        </w:rPr>
        <w:t>технику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ведения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массового боя </w:t>
      </w:r>
      <w:r w:rsidRPr="00CC55D0">
        <w:rPr>
          <w:rFonts w:ascii="Times New Roman" w:hAnsi="Times New Roman" w:cs="Times New Roman"/>
          <w:iCs/>
          <w:sz w:val="24"/>
          <w:szCs w:val="24"/>
        </w:rPr>
        <w:t>в различных условиях площадки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050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49A1">
        <w:rPr>
          <w:rFonts w:ascii="Times New Roman" w:hAnsi="Times New Roman" w:cs="Times New Roman"/>
          <w:sz w:val="24"/>
          <w:szCs w:val="24"/>
        </w:rPr>
        <w:t>Обучающийся знает теоретический и практически</w:t>
      </w:r>
      <w:r>
        <w:rPr>
          <w:rFonts w:ascii="Times New Roman" w:hAnsi="Times New Roman" w:cs="Times New Roman"/>
          <w:sz w:val="24"/>
          <w:szCs w:val="24"/>
        </w:rPr>
        <w:t>й материал, относящийся к изучаемой теме</w:t>
      </w:r>
      <w:r w:rsidRPr="007949A1">
        <w:rPr>
          <w:rFonts w:ascii="Times New Roman" w:hAnsi="Times New Roman" w:cs="Times New Roman"/>
          <w:sz w:val="24"/>
          <w:szCs w:val="24"/>
        </w:rPr>
        <w:t xml:space="preserve">. Может  </w:t>
      </w:r>
      <w:proofErr w:type="spellStart"/>
      <w:r w:rsidRPr="007949A1">
        <w:rPr>
          <w:rFonts w:ascii="Times New Roman" w:hAnsi="Times New Roman" w:cs="Times New Roman"/>
          <w:sz w:val="24"/>
          <w:szCs w:val="24"/>
        </w:rPr>
        <w:t>воспроизвестиупражнения</w:t>
      </w:r>
      <w:proofErr w:type="spellEnd"/>
      <w:r w:rsidRPr="007949A1">
        <w:rPr>
          <w:rFonts w:ascii="Times New Roman" w:hAnsi="Times New Roman" w:cs="Times New Roman"/>
          <w:sz w:val="24"/>
          <w:szCs w:val="24"/>
        </w:rPr>
        <w:t xml:space="preserve">, элементы </w:t>
      </w:r>
      <w:r w:rsidRPr="007949A1">
        <w:rPr>
          <w:rFonts w:ascii="Times New Roman" w:hAnsi="Times New Roman" w:cs="Times New Roman"/>
          <w:sz w:val="24"/>
          <w:szCs w:val="24"/>
        </w:rPr>
        <w:lastRenderedPageBreak/>
        <w:t>разминки, тренинга</w:t>
      </w:r>
      <w:r>
        <w:rPr>
          <w:rFonts w:ascii="Times New Roman" w:hAnsi="Times New Roman" w:cs="Times New Roman"/>
          <w:sz w:val="24"/>
          <w:szCs w:val="24"/>
        </w:rPr>
        <w:t>, этюды</w:t>
      </w:r>
      <w:r w:rsidRPr="007949A1">
        <w:rPr>
          <w:rFonts w:ascii="Times New Roman" w:hAnsi="Times New Roman" w:cs="Times New Roman"/>
          <w:sz w:val="24"/>
          <w:szCs w:val="24"/>
        </w:rPr>
        <w:t xml:space="preserve">   (с разной степенью точности),</w:t>
      </w:r>
      <w:r>
        <w:rPr>
          <w:rFonts w:ascii="Times New Roman" w:hAnsi="Times New Roman" w:cs="Times New Roman"/>
          <w:sz w:val="24"/>
          <w:szCs w:val="24"/>
        </w:rPr>
        <w:t xml:space="preserve"> ответить на уточняющие вопросы, а именно:</w:t>
      </w:r>
      <w:r w:rsidRPr="007949A1">
        <w:rPr>
          <w:rFonts w:ascii="Times New Roman" w:hAnsi="Times New Roman" w:cs="Times New Roman"/>
          <w:sz w:val="24"/>
          <w:szCs w:val="24"/>
        </w:rPr>
        <w:tab/>
      </w:r>
      <w:r w:rsidRPr="00D12E4E">
        <w:rPr>
          <w:rFonts w:ascii="Times New Roman" w:hAnsi="Times New Roman" w:cs="Times New Roman"/>
          <w:sz w:val="24"/>
          <w:szCs w:val="24"/>
        </w:rPr>
        <w:t>Знает</w:t>
      </w:r>
      <w:r w:rsidRPr="00D12E4E">
        <w:rPr>
          <w:rFonts w:ascii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</w:t>
      </w:r>
      <w:proofErr w:type="spellStart"/>
      <w:r w:rsidRPr="00D12E4E">
        <w:rPr>
          <w:rFonts w:ascii="Times New Roman" w:hAnsi="Times New Roman" w:cs="Times New Roman"/>
          <w:sz w:val="24"/>
          <w:szCs w:val="24"/>
        </w:rPr>
        <w:t>помощьюпластического</w:t>
      </w:r>
      <w:proofErr w:type="spellEnd"/>
      <w:r w:rsidRPr="00D12E4E">
        <w:rPr>
          <w:rFonts w:ascii="Times New Roman" w:hAnsi="Times New Roman" w:cs="Times New Roman"/>
          <w:sz w:val="24"/>
          <w:szCs w:val="24"/>
        </w:rPr>
        <w:t xml:space="preserve"> тренинга;  владеет навыками пластического и психофизического тренинга.</w:t>
      </w:r>
    </w:p>
    <w:p w:rsidR="005D6807" w:rsidRPr="007949A1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9A1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5D6807" w:rsidRPr="007949A1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9A1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5D6807" w:rsidRPr="007949A1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9A1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5D6807" w:rsidRPr="00D12E4E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2E4E">
        <w:rPr>
          <w:rFonts w:ascii="Times New Roman" w:hAnsi="Times New Roman" w:cs="Times New Roman"/>
          <w:b/>
          <w:i/>
          <w:sz w:val="24"/>
          <w:szCs w:val="24"/>
        </w:rPr>
        <w:t xml:space="preserve">Шкала оценивания: </w:t>
      </w:r>
      <w:r w:rsidRPr="00FA30FA">
        <w:rPr>
          <w:rFonts w:ascii="Times New Roman" w:hAnsi="Times New Roman" w:cs="Times New Roman"/>
          <w:i/>
          <w:sz w:val="24"/>
          <w:szCs w:val="24"/>
        </w:rPr>
        <w:t>Зачет/незачет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6807" w:rsidRPr="00C6773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73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290646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290646">
        <w:rPr>
          <w:rFonts w:ascii="Times New Roman" w:hAnsi="Times New Roman" w:cs="Times New Roman"/>
          <w:b/>
          <w:sz w:val="24"/>
          <w:szCs w:val="24"/>
        </w:rPr>
        <w:t>.</w:t>
      </w:r>
      <w:r w:rsidRPr="00C677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C55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Фехтовальный спектакль: принцип работы над материалом</w:t>
      </w:r>
      <w:r w:rsidRPr="00C677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/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CDB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456A6">
        <w:rPr>
          <w:rFonts w:ascii="Times New Roman" w:hAnsi="Times New Roman" w:cs="Times New Roman"/>
          <w:sz w:val="24"/>
          <w:szCs w:val="24"/>
        </w:rPr>
        <w:t>Создание спектакля, основным решением конфликта в котором будет фехтование. Снятие самостоятельных короткометражных фильмов студентами, в которых так же главным решения основного конфликта будет фехтование.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050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49A1">
        <w:rPr>
          <w:rFonts w:ascii="Times New Roman" w:hAnsi="Times New Roman" w:cs="Times New Roman"/>
          <w:sz w:val="24"/>
          <w:szCs w:val="24"/>
        </w:rPr>
        <w:t>Обучающийся знает теоретический и практически</w:t>
      </w:r>
      <w:r>
        <w:rPr>
          <w:rFonts w:ascii="Times New Roman" w:hAnsi="Times New Roman" w:cs="Times New Roman"/>
          <w:sz w:val="24"/>
          <w:szCs w:val="24"/>
        </w:rPr>
        <w:t>й материал, относящийся к изучаемой теме</w:t>
      </w:r>
      <w:r w:rsidRPr="007949A1">
        <w:rPr>
          <w:rFonts w:ascii="Times New Roman" w:hAnsi="Times New Roman" w:cs="Times New Roman"/>
          <w:sz w:val="24"/>
          <w:szCs w:val="24"/>
        </w:rPr>
        <w:t xml:space="preserve">. Может  </w:t>
      </w:r>
      <w:proofErr w:type="spellStart"/>
      <w:r w:rsidRPr="007949A1">
        <w:rPr>
          <w:rFonts w:ascii="Times New Roman" w:hAnsi="Times New Roman" w:cs="Times New Roman"/>
          <w:sz w:val="24"/>
          <w:szCs w:val="24"/>
        </w:rPr>
        <w:t>воспроизвестиупражнения</w:t>
      </w:r>
      <w:proofErr w:type="spellEnd"/>
      <w:r w:rsidRPr="007949A1">
        <w:rPr>
          <w:rFonts w:ascii="Times New Roman" w:hAnsi="Times New Roman" w:cs="Times New Roman"/>
          <w:sz w:val="24"/>
          <w:szCs w:val="24"/>
        </w:rPr>
        <w:t>, элементы разминки, тренинга   (с разной степенью точности),</w:t>
      </w:r>
      <w:r>
        <w:rPr>
          <w:rFonts w:ascii="Times New Roman" w:hAnsi="Times New Roman" w:cs="Times New Roman"/>
          <w:sz w:val="24"/>
          <w:szCs w:val="24"/>
        </w:rPr>
        <w:t xml:space="preserve"> ответить на уточняющие вопросы, а именно:</w:t>
      </w:r>
      <w:r w:rsidRPr="007949A1">
        <w:rPr>
          <w:rFonts w:ascii="Times New Roman" w:hAnsi="Times New Roman" w:cs="Times New Roman"/>
          <w:sz w:val="24"/>
          <w:szCs w:val="24"/>
        </w:rPr>
        <w:tab/>
      </w:r>
    </w:p>
    <w:p w:rsidR="005D6807" w:rsidRPr="007949A1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9A1">
        <w:rPr>
          <w:rFonts w:ascii="Times New Roman" w:hAnsi="Times New Roman" w:cs="Times New Roman"/>
          <w:sz w:val="24"/>
          <w:szCs w:val="24"/>
        </w:rPr>
        <w:t>Знает</w:t>
      </w:r>
      <w:r w:rsidRPr="007949A1">
        <w:rPr>
          <w:rFonts w:ascii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rPr>
          <w:rFonts w:ascii="Times New Roman" w:hAnsi="Times New Roman" w:cs="Times New Roman"/>
          <w:sz w:val="24"/>
          <w:szCs w:val="24"/>
        </w:rPr>
        <w:t>ания, техникой сценического боя.</w:t>
      </w:r>
    </w:p>
    <w:p w:rsidR="005D6807" w:rsidRPr="007949A1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9A1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5D6807" w:rsidRPr="007949A1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9A1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5D6807" w:rsidRPr="007949A1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9A1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5D6807" w:rsidRDefault="005D6807" w:rsidP="005D6807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D12E4E">
        <w:rPr>
          <w:rFonts w:ascii="Times New Roman" w:hAnsi="Times New Roman" w:cs="Times New Roman"/>
          <w:i/>
          <w:sz w:val="24"/>
          <w:szCs w:val="24"/>
        </w:rPr>
        <w:t xml:space="preserve">Шкала оценивания: </w:t>
      </w:r>
      <w:r w:rsidRPr="00FA30FA">
        <w:rPr>
          <w:rFonts w:ascii="Times New Roman" w:hAnsi="Times New Roman" w:cs="Times New Roman"/>
          <w:i/>
          <w:sz w:val="24"/>
          <w:szCs w:val="24"/>
        </w:rPr>
        <w:t>Зачет/незачет</w:t>
      </w:r>
    </w:p>
    <w:p w:rsidR="00D60FEA" w:rsidRDefault="00D60FEA" w:rsidP="005D6807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</w:p>
    <w:p w:rsidR="00D60FEA" w:rsidRDefault="00D60FEA" w:rsidP="005D680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ТЕСТ:</w:t>
      </w:r>
    </w:p>
    <w:p w:rsidR="00D60FEA" w:rsidRDefault="00D60FEA" w:rsidP="00D60FEA">
      <w:pPr>
        <w:pStyle w:val="a3"/>
        <w:numPr>
          <w:ilvl w:val="0"/>
          <w:numId w:val="2"/>
        </w:numPr>
        <w:spacing w:after="160" w:line="259" w:lineRule="auto"/>
        <w:contextualSpacing/>
      </w:pPr>
      <w:r>
        <w:t>Фехтование это</w:t>
      </w:r>
    </w:p>
    <w:p w:rsidR="00D60FEA" w:rsidRDefault="00D60FEA" w:rsidP="00D60FEA">
      <w:pPr>
        <w:pStyle w:val="a3"/>
        <w:numPr>
          <w:ilvl w:val="0"/>
          <w:numId w:val="3"/>
        </w:numPr>
        <w:spacing w:after="160" w:line="259" w:lineRule="auto"/>
        <w:contextualSpacing/>
      </w:pPr>
      <w:r>
        <w:t>разновидность гоночных состязаний</w:t>
      </w:r>
    </w:p>
    <w:p w:rsidR="00D60FEA" w:rsidRDefault="00D60FEA" w:rsidP="00D60FEA">
      <w:pPr>
        <w:pStyle w:val="a3"/>
        <w:numPr>
          <w:ilvl w:val="0"/>
          <w:numId w:val="3"/>
        </w:numPr>
        <w:spacing w:after="160" w:line="259" w:lineRule="auto"/>
        <w:contextualSpacing/>
      </w:pPr>
      <w:r>
        <w:t>вид рукопашного боя</w:t>
      </w:r>
    </w:p>
    <w:p w:rsidR="00D60FEA" w:rsidRPr="00D94CF3" w:rsidRDefault="00D60FEA" w:rsidP="00D60FEA">
      <w:pPr>
        <w:pStyle w:val="a3"/>
        <w:numPr>
          <w:ilvl w:val="0"/>
          <w:numId w:val="3"/>
        </w:numPr>
        <w:spacing w:after="160" w:line="259" w:lineRule="auto"/>
        <w:contextualSpacing/>
        <w:rPr>
          <w:b/>
        </w:rPr>
      </w:pPr>
      <w:r w:rsidRPr="00D94CF3">
        <w:rPr>
          <w:b/>
        </w:rPr>
        <w:t>система приёмов владения ручным холодным оружием в рукопашном бою, нанесения и отражения ударов и уколов</w:t>
      </w:r>
    </w:p>
    <w:p w:rsidR="00D60FEA" w:rsidRDefault="00D60FEA" w:rsidP="00D60FEA">
      <w:pPr>
        <w:pStyle w:val="a3"/>
        <w:numPr>
          <w:ilvl w:val="0"/>
          <w:numId w:val="2"/>
        </w:numPr>
        <w:spacing w:after="160" w:line="259" w:lineRule="auto"/>
        <w:contextualSpacing/>
      </w:pPr>
      <w:r>
        <w:t>Гарда это</w:t>
      </w:r>
    </w:p>
    <w:p w:rsidR="00D60FEA" w:rsidRDefault="00D60FEA" w:rsidP="00D60FEA">
      <w:pPr>
        <w:pStyle w:val="a3"/>
        <w:numPr>
          <w:ilvl w:val="0"/>
          <w:numId w:val="4"/>
        </w:numPr>
        <w:spacing w:after="160" w:line="259" w:lineRule="auto"/>
        <w:contextualSpacing/>
      </w:pPr>
      <w:r>
        <w:t>защитная сетка на лице</w:t>
      </w:r>
    </w:p>
    <w:p w:rsidR="00D60FEA" w:rsidRDefault="00D60FEA" w:rsidP="00D60FEA">
      <w:pPr>
        <w:pStyle w:val="a3"/>
        <w:numPr>
          <w:ilvl w:val="0"/>
          <w:numId w:val="4"/>
        </w:numPr>
        <w:spacing w:after="160" w:line="259" w:lineRule="auto"/>
        <w:contextualSpacing/>
      </w:pPr>
      <w:r>
        <w:t>защитный жилет</w:t>
      </w:r>
    </w:p>
    <w:p w:rsidR="00D60FEA" w:rsidRDefault="00D60FEA" w:rsidP="00D60FEA">
      <w:pPr>
        <w:pStyle w:val="a3"/>
        <w:numPr>
          <w:ilvl w:val="0"/>
          <w:numId w:val="4"/>
        </w:numPr>
        <w:spacing w:after="160" w:line="259" w:lineRule="auto"/>
        <w:contextualSpacing/>
      </w:pPr>
      <w:r>
        <w:t>защитные накладки для коленей</w:t>
      </w:r>
    </w:p>
    <w:p w:rsidR="00D60FEA" w:rsidRDefault="00D60FEA" w:rsidP="00D60FEA">
      <w:pPr>
        <w:pStyle w:val="a3"/>
        <w:numPr>
          <w:ilvl w:val="0"/>
          <w:numId w:val="4"/>
        </w:numPr>
        <w:spacing w:after="160" w:line="259" w:lineRule="auto"/>
        <w:contextualSpacing/>
        <w:rPr>
          <w:b/>
        </w:rPr>
      </w:pPr>
      <w:r w:rsidRPr="00D94CF3">
        <w:rPr>
          <w:b/>
        </w:rPr>
        <w:t>металлический щиток выпуклой формы на эфесе оружия</w:t>
      </w:r>
    </w:p>
    <w:p w:rsidR="00D60FEA" w:rsidRDefault="00D60FEA" w:rsidP="00D60FEA">
      <w:pPr>
        <w:pStyle w:val="a3"/>
        <w:numPr>
          <w:ilvl w:val="0"/>
          <w:numId w:val="2"/>
        </w:numPr>
        <w:spacing w:after="160" w:line="259" w:lineRule="auto"/>
        <w:contextualSpacing/>
      </w:pPr>
      <w:r>
        <w:t>Сколько дистанций выделяют в фехтовании на шпагах</w:t>
      </w:r>
    </w:p>
    <w:p w:rsidR="00D60FEA" w:rsidRDefault="00D60FEA" w:rsidP="00D60FEA">
      <w:pPr>
        <w:pStyle w:val="a3"/>
        <w:numPr>
          <w:ilvl w:val="0"/>
          <w:numId w:val="5"/>
        </w:numPr>
        <w:spacing w:after="160" w:line="259" w:lineRule="auto"/>
        <w:contextualSpacing/>
      </w:pPr>
      <w:r>
        <w:t>Две</w:t>
      </w:r>
    </w:p>
    <w:p w:rsidR="00D60FEA" w:rsidRPr="00D94CF3" w:rsidRDefault="00D60FEA" w:rsidP="00D60FEA">
      <w:pPr>
        <w:pStyle w:val="a3"/>
        <w:numPr>
          <w:ilvl w:val="0"/>
          <w:numId w:val="5"/>
        </w:numPr>
        <w:spacing w:after="160" w:line="259" w:lineRule="auto"/>
        <w:contextualSpacing/>
        <w:rPr>
          <w:b/>
        </w:rPr>
      </w:pPr>
      <w:r w:rsidRPr="00D94CF3">
        <w:rPr>
          <w:b/>
        </w:rPr>
        <w:t>Три</w:t>
      </w:r>
    </w:p>
    <w:p w:rsidR="00D60FEA" w:rsidRDefault="00D60FEA" w:rsidP="00D60FEA">
      <w:pPr>
        <w:pStyle w:val="a3"/>
        <w:numPr>
          <w:ilvl w:val="0"/>
          <w:numId w:val="5"/>
        </w:numPr>
        <w:spacing w:after="160" w:line="259" w:lineRule="auto"/>
        <w:contextualSpacing/>
      </w:pPr>
      <w:r>
        <w:t>Четыре</w:t>
      </w:r>
    </w:p>
    <w:p w:rsidR="00D60FEA" w:rsidRDefault="00D60FEA" w:rsidP="00D60FEA">
      <w:pPr>
        <w:pStyle w:val="a3"/>
        <w:numPr>
          <w:ilvl w:val="0"/>
          <w:numId w:val="5"/>
        </w:numPr>
        <w:spacing w:after="160" w:line="259" w:lineRule="auto"/>
        <w:contextualSpacing/>
      </w:pPr>
      <w:r>
        <w:t xml:space="preserve">Пять </w:t>
      </w:r>
    </w:p>
    <w:p w:rsidR="00D60FEA" w:rsidRDefault="00D60FEA" w:rsidP="00D60FEA">
      <w:pPr>
        <w:pStyle w:val="a3"/>
        <w:numPr>
          <w:ilvl w:val="0"/>
          <w:numId w:val="2"/>
        </w:numPr>
        <w:spacing w:after="160" w:line="259" w:lineRule="auto"/>
        <w:contextualSpacing/>
      </w:pPr>
      <w:r w:rsidRPr="00D94CF3">
        <w:t xml:space="preserve">Завязывание </w:t>
      </w:r>
    </w:p>
    <w:p w:rsidR="00D60FEA" w:rsidRPr="00F91FCA" w:rsidRDefault="00D60FEA" w:rsidP="00D60FEA">
      <w:pPr>
        <w:pStyle w:val="a3"/>
        <w:numPr>
          <w:ilvl w:val="0"/>
          <w:numId w:val="6"/>
        </w:numPr>
        <w:spacing w:after="160" w:line="259" w:lineRule="auto"/>
        <w:contextualSpacing/>
        <w:rPr>
          <w:b/>
        </w:rPr>
      </w:pPr>
      <w:r w:rsidRPr="00F91FCA">
        <w:rPr>
          <w:b/>
        </w:rPr>
        <w:t>разновидность захвата с перемещением клинка противника в различных плоскостях</w:t>
      </w:r>
    </w:p>
    <w:p w:rsidR="00D60FEA" w:rsidRDefault="00D60FEA" w:rsidP="00D60FEA">
      <w:pPr>
        <w:pStyle w:val="a3"/>
        <w:numPr>
          <w:ilvl w:val="0"/>
          <w:numId w:val="6"/>
        </w:numPr>
        <w:spacing w:after="160" w:line="259" w:lineRule="auto"/>
        <w:contextualSpacing/>
      </w:pPr>
      <w:r>
        <w:t>действие, производимое со шнуровкой защитного костюма</w:t>
      </w:r>
    </w:p>
    <w:p w:rsidR="00D60FEA" w:rsidRDefault="00D60FEA" w:rsidP="00D60FEA">
      <w:pPr>
        <w:pStyle w:val="a3"/>
        <w:numPr>
          <w:ilvl w:val="0"/>
          <w:numId w:val="6"/>
        </w:numPr>
        <w:spacing w:after="160" w:line="259" w:lineRule="auto"/>
        <w:contextualSpacing/>
      </w:pPr>
      <w:r>
        <w:t>разновидность ближнего боя</w:t>
      </w:r>
    </w:p>
    <w:p w:rsidR="00D60FEA" w:rsidRDefault="00D60FEA" w:rsidP="00D60FEA">
      <w:pPr>
        <w:pStyle w:val="a3"/>
        <w:numPr>
          <w:ilvl w:val="0"/>
          <w:numId w:val="2"/>
        </w:numPr>
        <w:spacing w:after="160" w:line="259" w:lineRule="auto"/>
        <w:contextualSpacing/>
      </w:pPr>
      <w:r w:rsidRPr="00F91FCA">
        <w:t>Линии фехтовальные</w:t>
      </w:r>
    </w:p>
    <w:p w:rsidR="00D60FEA" w:rsidRDefault="00D60FEA" w:rsidP="00D60FEA">
      <w:pPr>
        <w:pStyle w:val="a3"/>
        <w:numPr>
          <w:ilvl w:val="0"/>
          <w:numId w:val="7"/>
        </w:numPr>
        <w:spacing w:after="160" w:line="259" w:lineRule="auto"/>
        <w:contextualSpacing/>
      </w:pPr>
      <w:r>
        <w:t>специальная разметка на поле поединка</w:t>
      </w:r>
    </w:p>
    <w:p w:rsidR="00D60FEA" w:rsidRPr="00F91FCA" w:rsidRDefault="00D60FEA" w:rsidP="00D60FEA">
      <w:pPr>
        <w:pStyle w:val="a3"/>
        <w:numPr>
          <w:ilvl w:val="0"/>
          <w:numId w:val="7"/>
        </w:numPr>
        <w:spacing w:after="160" w:line="259" w:lineRule="auto"/>
        <w:contextualSpacing/>
        <w:rPr>
          <w:b/>
        </w:rPr>
      </w:pPr>
      <w:r w:rsidRPr="00F91FCA">
        <w:rPr>
          <w:b/>
        </w:rPr>
        <w:t>условное понятие о сторонах пространства, лежащих внутрь и кнаружи (вверх и вниз) от клинка фехтовальщика</w:t>
      </w:r>
    </w:p>
    <w:p w:rsidR="00D60FEA" w:rsidRDefault="00D60FEA" w:rsidP="00D60FEA">
      <w:pPr>
        <w:pStyle w:val="a3"/>
        <w:numPr>
          <w:ilvl w:val="0"/>
          <w:numId w:val="7"/>
        </w:numPr>
        <w:spacing w:after="160" w:line="259" w:lineRule="auto"/>
        <w:contextualSpacing/>
      </w:pPr>
      <w:r>
        <w:t>разметка на сцене для артиста</w:t>
      </w:r>
    </w:p>
    <w:p w:rsidR="00D60FEA" w:rsidRDefault="00D60FEA" w:rsidP="00D60FEA">
      <w:pPr>
        <w:pStyle w:val="a3"/>
        <w:numPr>
          <w:ilvl w:val="0"/>
          <w:numId w:val="2"/>
        </w:numPr>
        <w:spacing w:after="160" w:line="259" w:lineRule="auto"/>
        <w:contextualSpacing/>
      </w:pPr>
      <w:r w:rsidRPr="00F91FCA">
        <w:t>Финт</w:t>
      </w:r>
    </w:p>
    <w:p w:rsidR="00D60FEA" w:rsidRPr="00F91FCA" w:rsidRDefault="00D60FEA" w:rsidP="00D60FEA">
      <w:pPr>
        <w:pStyle w:val="a3"/>
        <w:numPr>
          <w:ilvl w:val="0"/>
          <w:numId w:val="8"/>
        </w:numPr>
        <w:spacing w:after="160" w:line="259" w:lineRule="auto"/>
        <w:contextualSpacing/>
        <w:rPr>
          <w:b/>
        </w:rPr>
      </w:pPr>
      <w:r w:rsidRPr="00F91FCA">
        <w:rPr>
          <w:b/>
        </w:rPr>
        <w:t>угрожающее движение оружием, вызывающее у противника реагирование защитой</w:t>
      </w:r>
    </w:p>
    <w:p w:rsidR="00D60FEA" w:rsidRDefault="00D60FEA" w:rsidP="00D60FEA">
      <w:pPr>
        <w:pStyle w:val="a3"/>
        <w:numPr>
          <w:ilvl w:val="0"/>
          <w:numId w:val="8"/>
        </w:numPr>
        <w:spacing w:after="160" w:line="259" w:lineRule="auto"/>
        <w:contextualSpacing/>
      </w:pPr>
      <w:r>
        <w:t>неожиданные выпады противника</w:t>
      </w:r>
    </w:p>
    <w:p w:rsidR="00D60FEA" w:rsidRDefault="00D60FEA" w:rsidP="00D60FEA">
      <w:pPr>
        <w:pStyle w:val="a3"/>
        <w:numPr>
          <w:ilvl w:val="0"/>
          <w:numId w:val="8"/>
        </w:numPr>
        <w:spacing w:after="160" w:line="259" w:lineRule="auto"/>
        <w:contextualSpacing/>
      </w:pPr>
      <w:r>
        <w:t>обманный маневр</w:t>
      </w:r>
    </w:p>
    <w:p w:rsidR="00D60FEA" w:rsidRDefault="00D60FEA" w:rsidP="00D60FEA">
      <w:pPr>
        <w:pStyle w:val="a3"/>
        <w:numPr>
          <w:ilvl w:val="0"/>
          <w:numId w:val="8"/>
        </w:numPr>
        <w:spacing w:after="160" w:line="259" w:lineRule="auto"/>
        <w:contextualSpacing/>
      </w:pPr>
      <w:r>
        <w:t>особый вид атаки</w:t>
      </w:r>
    </w:p>
    <w:p w:rsidR="00D60FEA" w:rsidRDefault="00D60FEA" w:rsidP="00D60FEA">
      <w:pPr>
        <w:pStyle w:val="a3"/>
        <w:numPr>
          <w:ilvl w:val="0"/>
          <w:numId w:val="2"/>
        </w:numPr>
        <w:spacing w:after="160" w:line="259" w:lineRule="auto"/>
        <w:contextualSpacing/>
      </w:pPr>
      <w:r>
        <w:t>В какой стране зародилось спортивное фехтование?</w:t>
      </w:r>
    </w:p>
    <w:p w:rsidR="00D60FEA" w:rsidRPr="0067467F" w:rsidRDefault="00D60FEA" w:rsidP="00D60FEA">
      <w:pPr>
        <w:pStyle w:val="a3"/>
        <w:numPr>
          <w:ilvl w:val="0"/>
          <w:numId w:val="9"/>
        </w:numPr>
        <w:spacing w:after="160" w:line="259" w:lineRule="auto"/>
        <w:contextualSpacing/>
        <w:rPr>
          <w:b/>
        </w:rPr>
      </w:pPr>
      <w:r w:rsidRPr="0067467F">
        <w:rPr>
          <w:b/>
        </w:rPr>
        <w:t>Испания</w:t>
      </w:r>
    </w:p>
    <w:p w:rsidR="00D60FEA" w:rsidRDefault="00D60FEA" w:rsidP="00D60FEA">
      <w:pPr>
        <w:pStyle w:val="a3"/>
        <w:numPr>
          <w:ilvl w:val="0"/>
          <w:numId w:val="9"/>
        </w:numPr>
        <w:spacing w:after="160" w:line="259" w:lineRule="auto"/>
        <w:contextualSpacing/>
      </w:pPr>
      <w:r>
        <w:t>Франция</w:t>
      </w:r>
    </w:p>
    <w:p w:rsidR="00D60FEA" w:rsidRDefault="00D60FEA" w:rsidP="00D60FEA">
      <w:pPr>
        <w:pStyle w:val="a3"/>
        <w:numPr>
          <w:ilvl w:val="0"/>
          <w:numId w:val="9"/>
        </w:numPr>
        <w:spacing w:after="160" w:line="259" w:lineRule="auto"/>
        <w:contextualSpacing/>
      </w:pPr>
      <w:r>
        <w:t>Англия</w:t>
      </w:r>
    </w:p>
    <w:p w:rsidR="00D60FEA" w:rsidRDefault="00D60FEA" w:rsidP="00D60FEA">
      <w:pPr>
        <w:pStyle w:val="a3"/>
        <w:numPr>
          <w:ilvl w:val="0"/>
          <w:numId w:val="9"/>
        </w:numPr>
        <w:spacing w:after="160" w:line="259" w:lineRule="auto"/>
        <w:contextualSpacing/>
      </w:pPr>
      <w:r>
        <w:t>Германия</w:t>
      </w:r>
    </w:p>
    <w:p w:rsidR="00D60FEA" w:rsidRDefault="00D60FEA" w:rsidP="00D60FEA">
      <w:pPr>
        <w:pStyle w:val="a3"/>
        <w:numPr>
          <w:ilvl w:val="0"/>
          <w:numId w:val="2"/>
        </w:numPr>
        <w:spacing w:after="160" w:line="259" w:lineRule="auto"/>
        <w:contextualSpacing/>
      </w:pPr>
      <w:r>
        <w:t>«Батман» в фехтовании</w:t>
      </w:r>
    </w:p>
    <w:p w:rsidR="00D60FEA" w:rsidRDefault="00D60FEA" w:rsidP="00D60FEA">
      <w:pPr>
        <w:pStyle w:val="a3"/>
        <w:numPr>
          <w:ilvl w:val="0"/>
          <w:numId w:val="10"/>
        </w:numPr>
        <w:spacing w:after="160" w:line="259" w:lineRule="auto"/>
        <w:contextualSpacing/>
      </w:pPr>
      <w:r>
        <w:t>тоже, что и в танце</w:t>
      </w:r>
    </w:p>
    <w:p w:rsidR="00D60FEA" w:rsidRPr="0067467F" w:rsidRDefault="00D60FEA" w:rsidP="00D60FEA">
      <w:pPr>
        <w:pStyle w:val="a3"/>
        <w:numPr>
          <w:ilvl w:val="0"/>
          <w:numId w:val="10"/>
        </w:numPr>
        <w:spacing w:after="160" w:line="259" w:lineRule="auto"/>
        <w:contextualSpacing/>
        <w:rPr>
          <w:b/>
        </w:rPr>
      </w:pPr>
      <w:r w:rsidRPr="0067467F">
        <w:rPr>
          <w:b/>
        </w:rPr>
        <w:t>удар оружием по клинку противника с целью его поколебать или вывести за пре</w:t>
      </w:r>
      <w:bookmarkStart w:id="0" w:name="_GoBack"/>
      <w:bookmarkEnd w:id="0"/>
      <w:r w:rsidRPr="0067467F">
        <w:rPr>
          <w:b/>
        </w:rPr>
        <w:t>делы поражаемой поверхности</w:t>
      </w:r>
    </w:p>
    <w:p w:rsidR="00D60FEA" w:rsidRDefault="00D60FEA" w:rsidP="00D60FEA">
      <w:pPr>
        <w:pStyle w:val="a3"/>
        <w:numPr>
          <w:ilvl w:val="0"/>
          <w:numId w:val="10"/>
        </w:numPr>
        <w:spacing w:after="160" w:line="259" w:lineRule="auto"/>
        <w:contextualSpacing/>
      </w:pPr>
      <w:r w:rsidRPr="0067467F">
        <w:t>движение, представляющее собой какое-либо отведение, приведение или сгибание одной, работающей ноги стоя на всей стопе</w:t>
      </w:r>
    </w:p>
    <w:p w:rsidR="00D60FEA" w:rsidRPr="0067467F" w:rsidRDefault="00D60FEA" w:rsidP="00D60FEA">
      <w:pPr>
        <w:pStyle w:val="a3"/>
        <w:numPr>
          <w:ilvl w:val="0"/>
          <w:numId w:val="10"/>
        </w:numPr>
        <w:spacing w:after="160" w:line="259" w:lineRule="auto"/>
        <w:contextualSpacing/>
      </w:pPr>
      <w:r w:rsidRPr="0067467F">
        <w:t>неожиданная выходка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807" w:rsidRPr="00D12E4E" w:rsidRDefault="005D6807" w:rsidP="005D680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ПРОМЕЖУТОЧНАЯ АТТЕСТАЦИЯ. ЗАЧЕТ.   </w:t>
      </w:r>
    </w:p>
    <w:p w:rsidR="005D6807" w:rsidRPr="0049595C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ЗАЧЕТ</w:t>
      </w:r>
      <w:r w:rsidRPr="0049595C">
        <w:rPr>
          <w:rFonts w:ascii="Times New Roman" w:hAnsi="Times New Roman" w:cs="Times New Roman"/>
          <w:sz w:val="24"/>
          <w:szCs w:val="24"/>
        </w:rPr>
        <w:t xml:space="preserve">  проводится</w:t>
      </w:r>
      <w:proofErr w:type="gramEnd"/>
      <w:r w:rsidRPr="0049595C">
        <w:rPr>
          <w:rFonts w:ascii="Times New Roman" w:hAnsi="Times New Roman" w:cs="Times New Roman"/>
          <w:sz w:val="24"/>
          <w:szCs w:val="24"/>
        </w:rPr>
        <w:t xml:space="preserve"> в виде  показа  программы, по разделам дисциплины </w:t>
      </w:r>
      <w:r w:rsidR="008E6A4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Сценическое фехтование» 6 семестра</w:t>
      </w:r>
      <w:r w:rsidRPr="0049595C">
        <w:rPr>
          <w:rFonts w:ascii="Times New Roman" w:hAnsi="Times New Roman" w:cs="Times New Roman"/>
          <w:sz w:val="24"/>
          <w:szCs w:val="24"/>
        </w:rPr>
        <w:t>, включая индивидуальные номера, подготовленные студент</w:t>
      </w:r>
      <w:r>
        <w:rPr>
          <w:rFonts w:ascii="Times New Roman" w:hAnsi="Times New Roman" w:cs="Times New Roman"/>
          <w:sz w:val="24"/>
          <w:szCs w:val="24"/>
        </w:rPr>
        <w:t>ами к показу</w:t>
      </w:r>
      <w:r w:rsidRPr="0049595C">
        <w:rPr>
          <w:rFonts w:ascii="Times New Roman" w:hAnsi="Times New Roman" w:cs="Times New Roman"/>
          <w:sz w:val="24"/>
          <w:szCs w:val="24"/>
        </w:rPr>
        <w:t>.</w:t>
      </w:r>
    </w:p>
    <w:p w:rsidR="005D6807" w:rsidRPr="00D12E4E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12E4E">
        <w:rPr>
          <w:rFonts w:ascii="Times New Roman" w:hAnsi="Times New Roman" w:cs="Times New Roman"/>
          <w:b/>
          <w:i/>
          <w:sz w:val="24"/>
          <w:szCs w:val="24"/>
        </w:rPr>
        <w:t xml:space="preserve">Задание: </w:t>
      </w:r>
    </w:p>
    <w:p w:rsidR="005D6807" w:rsidRPr="00484E84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E84">
        <w:rPr>
          <w:rFonts w:ascii="Times New Roman" w:hAnsi="Times New Roman" w:cs="Times New Roman"/>
          <w:sz w:val="24"/>
          <w:szCs w:val="24"/>
        </w:rPr>
        <w:t xml:space="preserve">1. Подготовка и проведение тренинга;     </w:t>
      </w:r>
    </w:p>
    <w:p w:rsidR="005D6807" w:rsidRPr="00484E84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E84">
        <w:rPr>
          <w:rFonts w:ascii="Times New Roman" w:hAnsi="Times New Roman" w:cs="Times New Roman"/>
          <w:sz w:val="24"/>
          <w:szCs w:val="24"/>
        </w:rPr>
        <w:t>2. Показ техник (упражнения): 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E84">
        <w:rPr>
          <w:rFonts w:ascii="Times New Roman" w:hAnsi="Times New Roman" w:cs="Times New Roman"/>
          <w:sz w:val="24"/>
          <w:szCs w:val="24"/>
        </w:rPr>
        <w:t>3. Показ этюдов: схемы боев, изученные в семестре.</w:t>
      </w:r>
    </w:p>
    <w:p w:rsidR="005D6807" w:rsidRPr="00031573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050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49A1">
        <w:rPr>
          <w:rFonts w:ascii="Times New Roman" w:hAnsi="Times New Roman" w:cs="Times New Roman"/>
          <w:sz w:val="24"/>
          <w:szCs w:val="24"/>
        </w:rPr>
        <w:t>Обучающийся знает теоретический и практически</w:t>
      </w:r>
      <w:r>
        <w:rPr>
          <w:rFonts w:ascii="Times New Roman" w:hAnsi="Times New Roman" w:cs="Times New Roman"/>
          <w:sz w:val="24"/>
          <w:szCs w:val="24"/>
        </w:rPr>
        <w:t>й материал, относящийся к изучаемой темам</w:t>
      </w:r>
      <w:r w:rsidRPr="007949A1">
        <w:rPr>
          <w:rFonts w:ascii="Times New Roman" w:hAnsi="Times New Roman" w:cs="Times New Roman"/>
          <w:sz w:val="24"/>
          <w:szCs w:val="24"/>
        </w:rPr>
        <w:t>. Может  воспроизвести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49A1">
        <w:rPr>
          <w:rFonts w:ascii="Times New Roman" w:hAnsi="Times New Roman" w:cs="Times New Roman"/>
          <w:sz w:val="24"/>
          <w:szCs w:val="24"/>
        </w:rPr>
        <w:t>упражнения, элементы разминки, тренинга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949A1">
        <w:rPr>
          <w:rFonts w:ascii="Times New Roman" w:hAnsi="Times New Roman" w:cs="Times New Roman"/>
          <w:sz w:val="24"/>
          <w:szCs w:val="24"/>
        </w:rPr>
        <w:t xml:space="preserve">   (с разной степенью точности),</w:t>
      </w:r>
      <w:r>
        <w:rPr>
          <w:rFonts w:ascii="Times New Roman" w:hAnsi="Times New Roman" w:cs="Times New Roman"/>
          <w:sz w:val="24"/>
          <w:szCs w:val="24"/>
        </w:rPr>
        <w:t xml:space="preserve"> этюды,  ответить на уточняющие вопросы, а именно: з</w:t>
      </w:r>
      <w:r w:rsidRPr="00D12E4E">
        <w:rPr>
          <w:rFonts w:ascii="Times New Roman" w:hAnsi="Times New Roman" w:cs="Times New Roman"/>
          <w:sz w:val="24"/>
          <w:szCs w:val="24"/>
        </w:rPr>
        <w:t>нает</w:t>
      </w:r>
      <w:r w:rsidRPr="00D12E4E">
        <w:rPr>
          <w:rFonts w:ascii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</w:t>
      </w:r>
      <w:r>
        <w:rPr>
          <w:rFonts w:ascii="Times New Roman" w:hAnsi="Times New Roman" w:cs="Times New Roman"/>
          <w:sz w:val="24"/>
          <w:szCs w:val="24"/>
        </w:rPr>
        <w:t>; з</w:t>
      </w:r>
      <w:r w:rsidRPr="00031573">
        <w:rPr>
          <w:rFonts w:ascii="Times New Roman" w:hAnsi="Times New Roman" w:cs="Times New Roman"/>
          <w:sz w:val="24"/>
          <w:szCs w:val="24"/>
        </w:rPr>
        <w:t>нает</w:t>
      </w:r>
      <w:r w:rsidRPr="00031573">
        <w:rPr>
          <w:rFonts w:ascii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1573">
        <w:rPr>
          <w:rFonts w:ascii="Times New Roman" w:hAnsi="Times New Roman" w:cs="Times New Roman"/>
          <w:sz w:val="24"/>
          <w:szCs w:val="24"/>
        </w:rPr>
        <w:t>пластического тренинга;  владеет навыками пластического и психофизического тренинга.</w:t>
      </w:r>
    </w:p>
    <w:p w:rsidR="008E6A4A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30FA">
        <w:rPr>
          <w:rFonts w:ascii="Times New Roman" w:hAnsi="Times New Roman" w:cs="Times New Roman"/>
          <w:b/>
          <w:sz w:val="24"/>
          <w:szCs w:val="24"/>
        </w:rPr>
        <w:t>Зачет/незачет:</w:t>
      </w:r>
    </w:p>
    <w:p w:rsidR="008E6A4A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595C">
        <w:rPr>
          <w:rFonts w:ascii="Times New Roman" w:hAnsi="Times New Roman" w:cs="Times New Roman"/>
          <w:sz w:val="24"/>
          <w:szCs w:val="24"/>
        </w:rPr>
        <w:t>1. Подг</w:t>
      </w:r>
      <w:r>
        <w:rPr>
          <w:rFonts w:ascii="Times New Roman" w:hAnsi="Times New Roman" w:cs="Times New Roman"/>
          <w:sz w:val="24"/>
          <w:szCs w:val="24"/>
        </w:rPr>
        <w:t>отовка и проведение тренинга;</w:t>
      </w:r>
    </w:p>
    <w:p w:rsidR="005D6807" w:rsidRPr="00FA30FA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595C">
        <w:rPr>
          <w:rFonts w:ascii="Times New Roman" w:hAnsi="Times New Roman" w:cs="Times New Roman"/>
          <w:sz w:val="24"/>
          <w:szCs w:val="24"/>
        </w:rPr>
        <w:t>2. Показ техни</w:t>
      </w:r>
      <w:r w:rsidR="008E6A4A">
        <w:rPr>
          <w:rFonts w:ascii="Times New Roman" w:hAnsi="Times New Roman" w:cs="Times New Roman"/>
          <w:sz w:val="24"/>
          <w:szCs w:val="24"/>
        </w:rPr>
        <w:t>к (</w:t>
      </w:r>
      <w:r>
        <w:rPr>
          <w:rFonts w:ascii="Times New Roman" w:hAnsi="Times New Roman" w:cs="Times New Roman"/>
          <w:sz w:val="24"/>
          <w:szCs w:val="24"/>
        </w:rPr>
        <w:t>упражнения);</w:t>
      </w:r>
      <w:r w:rsidRPr="004959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Показ этюдов.</w:t>
      </w:r>
    </w:p>
    <w:p w:rsidR="005D6807" w:rsidRPr="00FA30FA" w:rsidRDefault="005D6807" w:rsidP="005D680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30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Подготовка и проведение тренинга:   </w:t>
      </w:r>
    </w:p>
    <w:p w:rsidR="005D6807" w:rsidRPr="00FA30FA" w:rsidRDefault="005D6807" w:rsidP="005D680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30FA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знает</w:t>
      </w:r>
      <w:r w:rsidRPr="00FA30F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особенности движения в сценическом пространстве, на съемочной площадке; знает возможности и проблемы своего телесного аппарата;</w:t>
      </w:r>
    </w:p>
    <w:p w:rsidR="005D6807" w:rsidRPr="00FA30FA" w:rsidRDefault="005D6807" w:rsidP="005D680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30FA">
        <w:rPr>
          <w:rFonts w:ascii="Times New Roman" w:eastAsia="Times New Roman" w:hAnsi="Times New Roman" w:cs="Times New Roman"/>
          <w:sz w:val="24"/>
          <w:szCs w:val="24"/>
          <w:lang w:eastAsia="zh-CN"/>
        </w:rPr>
        <w:t>Показ техник (упражнения): 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5D6807" w:rsidRPr="00FA30FA" w:rsidRDefault="005D6807" w:rsidP="005D680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30FA">
        <w:rPr>
          <w:rFonts w:ascii="Times New Roman" w:eastAsia="Times New Roman" w:hAnsi="Times New Roman" w:cs="Times New Roman"/>
          <w:sz w:val="24"/>
          <w:szCs w:val="24"/>
          <w:lang w:eastAsia="zh-CN"/>
        </w:rPr>
        <w:t>владеет основами сценического движения, акробатики, приёмами сценического фехтования, техникой сценического боя; умеет поддерживать свою внешнюю форму с помощью6пластического тренинга;</w:t>
      </w:r>
    </w:p>
    <w:p w:rsidR="005D6807" w:rsidRPr="00FA30FA" w:rsidRDefault="005D6807" w:rsidP="005D680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30FA">
        <w:rPr>
          <w:rFonts w:ascii="Times New Roman" w:eastAsia="Times New Roman" w:hAnsi="Times New Roman" w:cs="Times New Roman"/>
          <w:sz w:val="24"/>
          <w:szCs w:val="24"/>
          <w:lang w:eastAsia="zh-CN"/>
        </w:rPr>
        <w:t>Показ этюдов: схемы боев, изученные в семестре;</w:t>
      </w:r>
    </w:p>
    <w:p w:rsidR="005D6807" w:rsidRPr="00FA30FA" w:rsidRDefault="005D6807" w:rsidP="005D680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30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умеет использовать в работе над ролью разнообразные средства пластической выразительности;    владеет навыками пластического и психофизического тренинга.</w:t>
      </w:r>
    </w:p>
    <w:p w:rsidR="005D6807" w:rsidRPr="00FA7EF5" w:rsidRDefault="005D6807" w:rsidP="00FA7EF5">
      <w:pPr>
        <w:spacing w:after="0" w:line="360" w:lineRule="auto"/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EF5" w:rsidRPr="00FA7EF5" w:rsidRDefault="00FA7EF5" w:rsidP="00FA7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FA7EF5">
        <w:rPr>
          <w:rFonts w:ascii="Times New Roman" w:hAnsi="Times New Roman" w:cs="Times New Roman"/>
          <w:lang w:eastAsia="zh-CN"/>
        </w:rPr>
        <w:t>Программа составлена в соответствии с требованиями ФГОС ВО</w:t>
      </w:r>
    </w:p>
    <w:p w:rsidR="00FA7EF5" w:rsidRPr="00FA7EF5" w:rsidRDefault="00FA7EF5" w:rsidP="00FA7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FA7EF5">
        <w:rPr>
          <w:rFonts w:ascii="Times New Roman" w:hAnsi="Times New Roman" w:cs="Times New Roman"/>
          <w:lang w:eastAsia="zh-CN"/>
        </w:rPr>
        <w:t xml:space="preserve">по направлению </w:t>
      </w:r>
      <w:r w:rsidRPr="00FA7EF5">
        <w:rPr>
          <w:rFonts w:ascii="Times New Roman" w:hAnsi="Times New Roman" w:cs="Times New Roman"/>
          <w:bCs/>
        </w:rPr>
        <w:t>52.05.02 «Режиссура театра»</w:t>
      </w:r>
    </w:p>
    <w:p w:rsidR="00FA7EF5" w:rsidRPr="00FA7EF5" w:rsidRDefault="00FA7EF5" w:rsidP="00FA7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FA7EF5">
        <w:rPr>
          <w:rFonts w:ascii="Times New Roman" w:hAnsi="Times New Roman" w:cs="Times New Roman"/>
          <w:lang w:eastAsia="zh-CN"/>
        </w:rPr>
        <w:t>профиль подготовки «Режиссер драмы»</w:t>
      </w:r>
    </w:p>
    <w:p w:rsidR="00FA7EF5" w:rsidRPr="00FA7EF5" w:rsidRDefault="00FA7EF5" w:rsidP="00FA7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FA7EF5">
        <w:rPr>
          <w:rFonts w:ascii="Times New Roman" w:hAnsi="Times New Roman" w:cs="Times New Roman"/>
          <w:lang w:eastAsia="zh-CN"/>
        </w:rPr>
        <w:t>Автор (ы):</w:t>
      </w:r>
      <w:r w:rsidRPr="00FA7EF5">
        <w:rPr>
          <w:rFonts w:ascii="Times New Roman" w:hAnsi="Times New Roman" w:cs="Times New Roman"/>
        </w:rPr>
        <w:t xml:space="preserve"> Жуков С.Ю., </w:t>
      </w:r>
      <w:r w:rsidRPr="00FA7EF5">
        <w:rPr>
          <w:rFonts w:ascii="Times New Roman" w:hAnsi="Times New Roman" w:cs="Times New Roman"/>
          <w:lang w:eastAsia="zh-CN"/>
        </w:rPr>
        <w:t>Демченко  И.М.</w:t>
      </w:r>
    </w:p>
    <w:p w:rsidR="00FA7EF5" w:rsidRPr="00FA7EF5" w:rsidRDefault="00FA7EF5" w:rsidP="00FA7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FA7EF5">
        <w:rPr>
          <w:rFonts w:ascii="Times New Roman" w:hAnsi="Times New Roman" w:cs="Times New Roman"/>
          <w:lang w:eastAsia="zh-CN"/>
        </w:rPr>
        <w:t xml:space="preserve">Программа одобрена на заседании кафедры </w:t>
      </w:r>
    </w:p>
    <w:sectPr w:rsidR="00FA7EF5" w:rsidRPr="00FA7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7E41"/>
    <w:multiLevelType w:val="hybridMultilevel"/>
    <w:tmpl w:val="9E20AE7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99255D"/>
    <w:multiLevelType w:val="hybridMultilevel"/>
    <w:tmpl w:val="58F8B08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D26B25"/>
    <w:multiLevelType w:val="hybridMultilevel"/>
    <w:tmpl w:val="4B767222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0D72F1"/>
    <w:multiLevelType w:val="hybridMultilevel"/>
    <w:tmpl w:val="9FB8DE4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3A455A2"/>
    <w:multiLevelType w:val="hybridMultilevel"/>
    <w:tmpl w:val="C182333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9C4EF5"/>
    <w:multiLevelType w:val="hybridMultilevel"/>
    <w:tmpl w:val="51C6A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6224B"/>
    <w:multiLevelType w:val="hybridMultilevel"/>
    <w:tmpl w:val="800CEAA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48720DD"/>
    <w:multiLevelType w:val="hybridMultilevel"/>
    <w:tmpl w:val="0886745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35625FD"/>
    <w:multiLevelType w:val="hybridMultilevel"/>
    <w:tmpl w:val="2E503E7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B7A3CE3"/>
    <w:multiLevelType w:val="hybridMultilevel"/>
    <w:tmpl w:val="BC381F5A"/>
    <w:lvl w:ilvl="0" w:tplc="0568A6B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8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608"/>
    <w:rsid w:val="00030B4D"/>
    <w:rsid w:val="000F4BDA"/>
    <w:rsid w:val="00496AF3"/>
    <w:rsid w:val="00520608"/>
    <w:rsid w:val="005D6807"/>
    <w:rsid w:val="006234C8"/>
    <w:rsid w:val="008E6A4A"/>
    <w:rsid w:val="00933D0D"/>
    <w:rsid w:val="00A231AA"/>
    <w:rsid w:val="00D60FEA"/>
    <w:rsid w:val="00FA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D666A"/>
  <w15:docId w15:val="{D3BEF080-CF2F-4DAF-868D-B9CFEB31E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EF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7EF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qFormat/>
    <w:rsid w:val="00FA7EF5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FA7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7E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2224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2022-07-07T09:39:00Z</dcterms:created>
  <dcterms:modified xsi:type="dcterms:W3CDTF">2022-09-28T14:35:00Z</dcterms:modified>
</cp:coreProperties>
</file>